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54" w:rsidRPr="00D676CB" w:rsidRDefault="00C41912" w:rsidP="00790A96">
      <w:pPr>
        <w:jc w:val="center"/>
        <w:rPr>
          <w:b/>
          <w:sz w:val="28"/>
          <w:szCs w:val="28"/>
          <w:lang w:val="es-419"/>
        </w:rPr>
      </w:pPr>
      <w:bookmarkStart w:id="0" w:name="_GoBack"/>
      <w:bookmarkEnd w:id="0"/>
      <w:r w:rsidRPr="00D676CB">
        <w:rPr>
          <w:b/>
          <w:sz w:val="28"/>
          <w:szCs w:val="28"/>
          <w:lang w:val="es-419"/>
        </w:rPr>
        <w:t xml:space="preserve">Tarjetas de </w:t>
      </w:r>
      <w:r w:rsidR="00B1592A" w:rsidRPr="00D676CB">
        <w:rPr>
          <w:b/>
          <w:sz w:val="28"/>
          <w:szCs w:val="28"/>
          <w:lang w:val="es-419"/>
        </w:rPr>
        <w:t>A</w:t>
      </w:r>
      <w:r w:rsidRPr="00D676CB">
        <w:rPr>
          <w:b/>
          <w:sz w:val="28"/>
          <w:szCs w:val="28"/>
          <w:lang w:val="es-419"/>
        </w:rPr>
        <w:t xml:space="preserve">ctividad </w:t>
      </w:r>
    </w:p>
    <w:p w:rsidR="00C41912" w:rsidRPr="00D676CB" w:rsidRDefault="00B1592A" w:rsidP="00790A96">
      <w:pPr>
        <w:jc w:val="center"/>
        <w:rPr>
          <w:b/>
          <w:sz w:val="28"/>
          <w:szCs w:val="28"/>
          <w:lang w:val="es-419"/>
        </w:rPr>
      </w:pPr>
      <w:r w:rsidRPr="00D676CB">
        <w:rPr>
          <w:b/>
          <w:sz w:val="28"/>
          <w:szCs w:val="28"/>
          <w:lang w:val="es-419"/>
        </w:rPr>
        <w:t>Cumplimiento</w:t>
      </w:r>
      <w:r w:rsidR="00AD2145" w:rsidRPr="00D676CB">
        <w:rPr>
          <w:b/>
          <w:sz w:val="28"/>
          <w:szCs w:val="28"/>
          <w:lang w:val="es-419"/>
        </w:rPr>
        <w:t xml:space="preserve"> de </w:t>
      </w:r>
      <w:r w:rsidRPr="00D676CB">
        <w:rPr>
          <w:b/>
          <w:sz w:val="28"/>
          <w:szCs w:val="28"/>
          <w:lang w:val="es-419"/>
        </w:rPr>
        <w:t>R</w:t>
      </w:r>
      <w:r w:rsidR="00AD2145" w:rsidRPr="00D676CB">
        <w:rPr>
          <w:b/>
          <w:sz w:val="28"/>
          <w:szCs w:val="28"/>
          <w:lang w:val="es-419"/>
        </w:rPr>
        <w:t xml:space="preserve">eglas y </w:t>
      </w:r>
      <w:r w:rsidRPr="00D676CB">
        <w:rPr>
          <w:b/>
          <w:sz w:val="28"/>
          <w:szCs w:val="28"/>
          <w:lang w:val="es-419"/>
        </w:rPr>
        <w:t>R</w:t>
      </w:r>
      <w:r w:rsidR="00AD2145" w:rsidRPr="00D676CB">
        <w:rPr>
          <w:b/>
          <w:sz w:val="28"/>
          <w:szCs w:val="28"/>
          <w:lang w:val="es-419"/>
        </w:rPr>
        <w:t>egulaciones</w:t>
      </w:r>
    </w:p>
    <w:p w:rsidR="00790A96" w:rsidRPr="00D676CB" w:rsidRDefault="00C41912" w:rsidP="00790A96">
      <w:pPr>
        <w:jc w:val="center"/>
        <w:rPr>
          <w:b/>
          <w:sz w:val="24"/>
          <w:szCs w:val="24"/>
          <w:lang w:val="es-419"/>
        </w:rPr>
      </w:pPr>
      <w:r w:rsidRPr="00D676CB">
        <w:rPr>
          <w:b/>
          <w:sz w:val="28"/>
          <w:szCs w:val="28"/>
          <w:lang w:val="es-419"/>
        </w:rPr>
        <w:t xml:space="preserve">Preguntas </w:t>
      </w:r>
    </w:p>
    <w:p w:rsidR="001E2873" w:rsidRPr="00D676CB" w:rsidRDefault="00C41912" w:rsidP="001E2873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202F75" w:rsidRPr="00D676CB">
        <w:rPr>
          <w:sz w:val="24"/>
          <w:szCs w:val="24"/>
          <w:lang w:val="es-419"/>
        </w:rPr>
        <w:t xml:space="preserve">: </w:t>
      </w:r>
      <w:r w:rsidR="001E2873" w:rsidRPr="00D676CB">
        <w:rPr>
          <w:b/>
          <w:sz w:val="24"/>
          <w:szCs w:val="24"/>
          <w:lang w:val="es-419"/>
        </w:rPr>
        <w:t>Durante una Revisión Administrativa,</w:t>
      </w:r>
      <w:r w:rsidR="00D676CB" w:rsidRPr="00D676CB">
        <w:rPr>
          <w:b/>
          <w:sz w:val="24"/>
          <w:szCs w:val="24"/>
          <w:lang w:val="es-419"/>
        </w:rPr>
        <w:t xml:space="preserve"> ¿cuáles</w:t>
      </w:r>
      <w:r w:rsidR="001E2873" w:rsidRPr="00D676CB">
        <w:rPr>
          <w:b/>
          <w:sz w:val="24"/>
          <w:szCs w:val="24"/>
          <w:lang w:val="es-419"/>
        </w:rPr>
        <w:t xml:space="preserve"> son las consecuencias para las cocinas que no cumplen con las regulaciones?</w:t>
      </w:r>
    </w:p>
    <w:p w:rsidR="00790A96" w:rsidRPr="00D676CB" w:rsidRDefault="001E2873" w:rsidP="001E2873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</w:t>
      </w:r>
      <w:r w:rsidR="004B41EB" w:rsidRPr="00D676CB">
        <w:rPr>
          <w:sz w:val="24"/>
          <w:szCs w:val="24"/>
          <w:lang w:val="es-419"/>
        </w:rPr>
        <w:t xml:space="preserve">: </w:t>
      </w:r>
      <w:r w:rsidR="00450271" w:rsidRPr="00D676CB">
        <w:rPr>
          <w:sz w:val="24"/>
          <w:szCs w:val="24"/>
          <w:lang w:val="es-419"/>
        </w:rPr>
        <w:t>Una a</w:t>
      </w:r>
      <w:r w:rsidRPr="00D676CB">
        <w:rPr>
          <w:sz w:val="24"/>
          <w:szCs w:val="24"/>
          <w:lang w:val="es-419"/>
        </w:rPr>
        <w:t xml:space="preserve">cción fiscal puede ocurrir si </w:t>
      </w:r>
      <w:r w:rsidR="00FC4736" w:rsidRPr="00D676CB">
        <w:rPr>
          <w:sz w:val="24"/>
          <w:szCs w:val="24"/>
          <w:lang w:val="es-419"/>
        </w:rPr>
        <w:t xml:space="preserve">encuentran </w:t>
      </w:r>
      <w:r w:rsidRPr="00D676CB">
        <w:rPr>
          <w:sz w:val="24"/>
          <w:szCs w:val="24"/>
          <w:lang w:val="es-419"/>
        </w:rPr>
        <w:t xml:space="preserve"> infracciones en cualquiera de las siguientes áreas críticas:</w:t>
      </w:r>
    </w:p>
    <w:p w:rsidR="00790A96" w:rsidRPr="00D676CB" w:rsidRDefault="001E2873" w:rsidP="00790A96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Rendimiento estandarizado</w:t>
      </w:r>
      <w:r w:rsidR="00790A96" w:rsidRPr="00D676CB">
        <w:rPr>
          <w:sz w:val="24"/>
          <w:szCs w:val="24"/>
          <w:lang w:val="es-419"/>
        </w:rPr>
        <w:t xml:space="preserve"> 1) </w:t>
      </w:r>
      <w:r w:rsidR="00390D57" w:rsidRPr="00D676CB">
        <w:rPr>
          <w:sz w:val="24"/>
          <w:szCs w:val="24"/>
          <w:lang w:val="es-419"/>
        </w:rPr>
        <w:t xml:space="preserve">– </w:t>
      </w:r>
      <w:r w:rsidRPr="00D676CB">
        <w:rPr>
          <w:sz w:val="24"/>
          <w:szCs w:val="24"/>
          <w:lang w:val="es-419"/>
        </w:rPr>
        <w:t>Acceso de alimentos y reembolso</w:t>
      </w:r>
    </w:p>
    <w:p w:rsidR="00790A96" w:rsidRPr="00D676CB" w:rsidRDefault="001E2873" w:rsidP="00790A96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Rendimiento estandarizado</w:t>
      </w:r>
      <w:r w:rsidR="00790A96" w:rsidRPr="00D676CB">
        <w:rPr>
          <w:sz w:val="24"/>
          <w:szCs w:val="24"/>
          <w:lang w:val="es-419"/>
        </w:rPr>
        <w:t xml:space="preserve"> 2) </w:t>
      </w:r>
      <w:r w:rsidR="00390D57" w:rsidRPr="00D676CB">
        <w:rPr>
          <w:sz w:val="24"/>
          <w:szCs w:val="24"/>
          <w:lang w:val="es-419"/>
        </w:rPr>
        <w:t>–</w:t>
      </w:r>
      <w:r w:rsidR="00790A96" w:rsidRPr="00D676CB">
        <w:rPr>
          <w:sz w:val="24"/>
          <w:szCs w:val="24"/>
          <w:lang w:val="es-419"/>
        </w:rPr>
        <w:t xml:space="preserve"> </w:t>
      </w:r>
      <w:r w:rsidR="00384267" w:rsidRPr="00D676CB">
        <w:rPr>
          <w:sz w:val="24"/>
          <w:szCs w:val="24"/>
          <w:lang w:val="es-419"/>
        </w:rPr>
        <w:t>Patrón</w:t>
      </w:r>
      <w:r w:rsidRPr="00D676CB">
        <w:rPr>
          <w:sz w:val="24"/>
          <w:szCs w:val="24"/>
          <w:lang w:val="es-419"/>
        </w:rPr>
        <w:t xml:space="preserve"> de comida y calidad nutritiva</w:t>
      </w:r>
    </w:p>
    <w:p w:rsidR="00790A96" w:rsidRPr="00D676CB" w:rsidRDefault="00790A96" w:rsidP="00790A96">
      <w:pPr>
        <w:pStyle w:val="ListParagraph"/>
        <w:rPr>
          <w:sz w:val="24"/>
          <w:szCs w:val="24"/>
          <w:lang w:val="es-419"/>
        </w:rPr>
      </w:pPr>
    </w:p>
    <w:p w:rsidR="00202F75" w:rsidRPr="00D676CB" w:rsidRDefault="00202F75" w:rsidP="00202F7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4B41EB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</w:t>
      </w:r>
      <w:r w:rsidR="00D676CB" w:rsidRPr="00D676CB">
        <w:rPr>
          <w:b/>
          <w:bCs/>
          <w:sz w:val="24"/>
          <w:szCs w:val="24"/>
          <w:lang w:val="es-419"/>
        </w:rPr>
        <w:t>Qué</w:t>
      </w:r>
      <w:r w:rsidRPr="00D676CB">
        <w:rPr>
          <w:b/>
          <w:bCs/>
          <w:sz w:val="24"/>
          <w:szCs w:val="24"/>
          <w:lang w:val="es-419"/>
        </w:rPr>
        <w:t xml:space="preserve"> pasos tomaría</w:t>
      </w:r>
      <w:r w:rsidR="00FC4736" w:rsidRPr="00D676CB">
        <w:rPr>
          <w:b/>
          <w:bCs/>
          <w:sz w:val="24"/>
          <w:szCs w:val="24"/>
          <w:lang w:val="es-419"/>
        </w:rPr>
        <w:t>n</w:t>
      </w:r>
      <w:r w:rsidRPr="00D676CB">
        <w:rPr>
          <w:b/>
          <w:bCs/>
          <w:sz w:val="24"/>
          <w:szCs w:val="24"/>
          <w:lang w:val="es-419"/>
        </w:rPr>
        <w:t xml:space="preserve"> usted</w:t>
      </w:r>
      <w:r w:rsidR="00FC4736" w:rsidRPr="00D676CB">
        <w:rPr>
          <w:b/>
          <w:bCs/>
          <w:sz w:val="24"/>
          <w:szCs w:val="24"/>
          <w:lang w:val="es-419"/>
        </w:rPr>
        <w:t>es</w:t>
      </w:r>
      <w:r w:rsidRPr="00D676CB">
        <w:rPr>
          <w:b/>
          <w:bCs/>
          <w:sz w:val="24"/>
          <w:szCs w:val="24"/>
          <w:lang w:val="es-419"/>
        </w:rPr>
        <w:t xml:space="preserve"> para manejar una queja por discriminación?</w:t>
      </w:r>
    </w:p>
    <w:p w:rsidR="00790A96" w:rsidRPr="00D676CB" w:rsidRDefault="00050266" w:rsidP="004B41EB">
      <w:pPr>
        <w:pStyle w:val="ListParagraph"/>
        <w:rPr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Respuesta:</w:t>
      </w:r>
      <w:r w:rsidRPr="00D676CB">
        <w:rPr>
          <w:b/>
          <w:bCs/>
          <w:sz w:val="24"/>
          <w:szCs w:val="24"/>
          <w:lang w:val="es-419"/>
        </w:rPr>
        <w:t xml:space="preserve"> </w:t>
      </w:r>
      <w:r w:rsidR="00790A96" w:rsidRPr="00D676CB">
        <w:rPr>
          <w:sz w:val="24"/>
          <w:szCs w:val="24"/>
          <w:lang w:val="es-419"/>
        </w:rPr>
        <w:t xml:space="preserve">A) </w:t>
      </w:r>
      <w:r w:rsidR="00202F75" w:rsidRPr="00D676CB">
        <w:rPr>
          <w:sz w:val="24"/>
          <w:szCs w:val="24"/>
          <w:lang w:val="es-419"/>
        </w:rPr>
        <w:t xml:space="preserve">La persona que presenta la queja o el personal de la cocina llena de forma de </w:t>
      </w:r>
      <w:r w:rsidR="00384267" w:rsidRPr="00D676CB">
        <w:rPr>
          <w:sz w:val="24"/>
          <w:szCs w:val="24"/>
          <w:lang w:val="es-419"/>
        </w:rPr>
        <w:t>discriminación</w:t>
      </w:r>
      <w:r w:rsidR="00202F75" w:rsidRPr="00D676CB">
        <w:rPr>
          <w:sz w:val="24"/>
          <w:szCs w:val="24"/>
          <w:lang w:val="es-419"/>
        </w:rPr>
        <w:t>.</w:t>
      </w:r>
    </w:p>
    <w:p w:rsidR="00790A96" w:rsidRPr="00D676CB" w:rsidRDefault="00790A96" w:rsidP="00790A96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 xml:space="preserve">B) </w:t>
      </w:r>
      <w:r w:rsidR="00202F75" w:rsidRPr="00D676CB">
        <w:rPr>
          <w:sz w:val="24"/>
          <w:szCs w:val="24"/>
          <w:lang w:val="es-419"/>
        </w:rPr>
        <w:t>Esta forma comple</w:t>
      </w:r>
      <w:r w:rsidR="006C4A7B" w:rsidRPr="00D676CB">
        <w:rPr>
          <w:sz w:val="24"/>
          <w:szCs w:val="24"/>
          <w:lang w:val="es-419"/>
        </w:rPr>
        <w:t>ta</w:t>
      </w:r>
      <w:r w:rsidR="00202F75" w:rsidRPr="00D676CB">
        <w:rPr>
          <w:sz w:val="24"/>
          <w:szCs w:val="24"/>
          <w:lang w:val="es-419"/>
        </w:rPr>
        <w:t xml:space="preserve"> </w:t>
      </w:r>
      <w:r w:rsidR="00FC4736" w:rsidRPr="00D676CB">
        <w:rPr>
          <w:sz w:val="24"/>
          <w:szCs w:val="24"/>
          <w:lang w:val="es-419"/>
        </w:rPr>
        <w:t xml:space="preserve">y </w:t>
      </w:r>
      <w:r w:rsidR="00202F75" w:rsidRPr="00D676CB">
        <w:rPr>
          <w:sz w:val="24"/>
          <w:szCs w:val="24"/>
          <w:lang w:val="es-419"/>
        </w:rPr>
        <w:t xml:space="preserve">se entrega al Director/a del departamento de </w:t>
      </w:r>
      <w:r w:rsidR="00384267" w:rsidRPr="00D676CB">
        <w:rPr>
          <w:sz w:val="24"/>
          <w:szCs w:val="24"/>
          <w:lang w:val="es-419"/>
        </w:rPr>
        <w:t>nutrición</w:t>
      </w:r>
      <w:r w:rsidR="00202F75" w:rsidRPr="00D676CB">
        <w:rPr>
          <w:sz w:val="24"/>
          <w:szCs w:val="24"/>
          <w:lang w:val="es-419"/>
        </w:rPr>
        <w:t xml:space="preserve"> del distrito.</w:t>
      </w:r>
    </w:p>
    <w:p w:rsidR="00790A96" w:rsidRPr="00D676CB" w:rsidRDefault="00790A96" w:rsidP="00790A96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 xml:space="preserve">C) </w:t>
      </w:r>
      <w:r w:rsidR="00202F75" w:rsidRPr="00D676CB">
        <w:rPr>
          <w:sz w:val="24"/>
          <w:szCs w:val="24"/>
          <w:lang w:val="es-419"/>
        </w:rPr>
        <w:t xml:space="preserve">El Director del departamento de </w:t>
      </w:r>
      <w:r w:rsidR="00384267" w:rsidRPr="00D676CB">
        <w:rPr>
          <w:sz w:val="24"/>
          <w:szCs w:val="24"/>
          <w:lang w:val="es-419"/>
        </w:rPr>
        <w:t>nutrición</w:t>
      </w:r>
      <w:r w:rsidR="00202F75" w:rsidRPr="00D676CB">
        <w:rPr>
          <w:sz w:val="24"/>
          <w:szCs w:val="24"/>
          <w:lang w:val="es-419"/>
        </w:rPr>
        <w:t xml:space="preserve"> </w:t>
      </w:r>
      <w:r w:rsidR="00384267" w:rsidRPr="00D676CB">
        <w:rPr>
          <w:sz w:val="24"/>
          <w:szCs w:val="24"/>
          <w:lang w:val="es-419"/>
        </w:rPr>
        <w:t>hará</w:t>
      </w:r>
      <w:r w:rsidR="00202F75" w:rsidRPr="00D676CB">
        <w:rPr>
          <w:sz w:val="24"/>
          <w:szCs w:val="24"/>
          <w:lang w:val="es-419"/>
        </w:rPr>
        <w:t xml:space="preserve"> llegar la queja al TDA (Departamento de Agricultura de Texas)</w:t>
      </w:r>
    </w:p>
    <w:p w:rsidR="00790A96" w:rsidRPr="00D676CB" w:rsidRDefault="00790A96" w:rsidP="00790A96">
      <w:pPr>
        <w:pStyle w:val="ListParagraph"/>
        <w:rPr>
          <w:sz w:val="24"/>
          <w:szCs w:val="24"/>
          <w:lang w:val="es-419"/>
        </w:rPr>
      </w:pPr>
    </w:p>
    <w:p w:rsidR="00450271" w:rsidRPr="00D676CB" w:rsidRDefault="00050266" w:rsidP="00E76D61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Pregunta:</w:t>
      </w:r>
      <w:r w:rsidRPr="00D676CB">
        <w:rPr>
          <w:b/>
          <w:bCs/>
          <w:sz w:val="48"/>
          <w:szCs w:val="48"/>
          <w:lang w:val="es-419"/>
        </w:rPr>
        <w:t xml:space="preserve"> </w:t>
      </w:r>
      <w:r w:rsidR="00D676CB" w:rsidRPr="00D676CB">
        <w:rPr>
          <w:b/>
          <w:bCs/>
          <w:sz w:val="24"/>
          <w:szCs w:val="24"/>
          <w:lang w:val="es-419"/>
        </w:rPr>
        <w:t>¿</w:t>
      </w:r>
      <w:r w:rsidRPr="00D676CB">
        <w:rPr>
          <w:b/>
          <w:bCs/>
          <w:sz w:val="24"/>
          <w:szCs w:val="24"/>
          <w:lang w:val="es-419"/>
        </w:rPr>
        <w:t xml:space="preserve">En su cocina se implementa el “offer vs Serve”? </w:t>
      </w:r>
      <w:r w:rsidR="00D676CB" w:rsidRPr="00D676CB">
        <w:rPr>
          <w:b/>
          <w:bCs/>
          <w:sz w:val="24"/>
          <w:szCs w:val="24"/>
          <w:lang w:val="es-419"/>
        </w:rPr>
        <w:t>¿</w:t>
      </w:r>
      <w:r w:rsidR="006B6867" w:rsidRPr="00D676CB">
        <w:rPr>
          <w:b/>
          <w:bCs/>
          <w:sz w:val="24"/>
          <w:szCs w:val="24"/>
          <w:lang w:val="es-419"/>
        </w:rPr>
        <w:t>Qué</w:t>
      </w:r>
      <w:r w:rsidRPr="00D676CB">
        <w:rPr>
          <w:b/>
          <w:bCs/>
          <w:sz w:val="24"/>
          <w:szCs w:val="24"/>
          <w:lang w:val="es-419"/>
        </w:rPr>
        <w:t xml:space="preserve"> significa “offer vs Serve”</w:t>
      </w:r>
      <w:r w:rsidR="00D676CB" w:rsidRPr="00D676CB">
        <w:rPr>
          <w:b/>
          <w:bCs/>
          <w:sz w:val="24"/>
          <w:szCs w:val="24"/>
          <w:lang w:val="es-419"/>
        </w:rPr>
        <w:t>?</w:t>
      </w:r>
    </w:p>
    <w:p w:rsidR="00FC4736" w:rsidRPr="00D676CB" w:rsidRDefault="00050266" w:rsidP="00450271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</w:t>
      </w:r>
      <w:r w:rsidR="004B41EB" w:rsidRPr="00D676CB">
        <w:rPr>
          <w:sz w:val="24"/>
          <w:szCs w:val="24"/>
          <w:lang w:val="es-419"/>
        </w:rPr>
        <w:t xml:space="preserve">: </w:t>
      </w:r>
      <w:r w:rsidR="006B6867">
        <w:rPr>
          <w:sz w:val="24"/>
          <w:szCs w:val="24"/>
        </w:rPr>
        <w:t>¿</w:t>
      </w:r>
      <w:r w:rsidR="00B1592A" w:rsidRPr="00D676CB">
        <w:rPr>
          <w:sz w:val="24"/>
          <w:szCs w:val="24"/>
          <w:lang w:val="es-419"/>
        </w:rPr>
        <w:t>si</w:t>
      </w:r>
      <w:r w:rsidR="00A44007" w:rsidRPr="00D676CB">
        <w:rPr>
          <w:sz w:val="24"/>
          <w:szCs w:val="24"/>
          <w:lang w:val="es-419"/>
        </w:rPr>
        <w:t xml:space="preserve"> o no</w:t>
      </w:r>
      <w:r w:rsidR="00165224" w:rsidRPr="00D676CB">
        <w:rPr>
          <w:sz w:val="24"/>
          <w:szCs w:val="24"/>
          <w:lang w:val="es-419"/>
        </w:rPr>
        <w:t>?</w:t>
      </w:r>
    </w:p>
    <w:p w:rsidR="00790A96" w:rsidRPr="00D676CB" w:rsidRDefault="00790A96" w:rsidP="00B1592A">
      <w:pPr>
        <w:ind w:left="720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 xml:space="preserve"> </w:t>
      </w:r>
      <w:r w:rsidR="00B1592A" w:rsidRPr="00D676CB">
        <w:rPr>
          <w:sz w:val="24"/>
          <w:szCs w:val="24"/>
          <w:lang w:val="es-419"/>
        </w:rPr>
        <w:t xml:space="preserve">Si </w:t>
      </w:r>
      <w:r w:rsidR="00FC4736" w:rsidRPr="00D676CB">
        <w:rPr>
          <w:sz w:val="24"/>
          <w:szCs w:val="24"/>
          <w:lang w:val="es-419"/>
        </w:rPr>
        <w:t>respondió</w:t>
      </w:r>
      <w:r w:rsidR="00B1592A" w:rsidRPr="00D676CB">
        <w:rPr>
          <w:sz w:val="24"/>
          <w:szCs w:val="24"/>
          <w:lang w:val="es-419"/>
        </w:rPr>
        <w:t xml:space="preserve"> si</w:t>
      </w:r>
      <w:r w:rsidRPr="00D676CB">
        <w:rPr>
          <w:sz w:val="24"/>
          <w:szCs w:val="24"/>
          <w:lang w:val="es-419"/>
        </w:rPr>
        <w:t xml:space="preserve">, </w:t>
      </w:r>
      <w:r w:rsidR="00B1592A" w:rsidRPr="00D676CB">
        <w:rPr>
          <w:sz w:val="24"/>
          <w:szCs w:val="24"/>
          <w:lang w:val="es-419"/>
        </w:rPr>
        <w:t>describa</w:t>
      </w:r>
      <w:r w:rsidR="00FC4736" w:rsidRPr="00D676CB">
        <w:rPr>
          <w:sz w:val="24"/>
          <w:szCs w:val="24"/>
          <w:lang w:val="es-419"/>
        </w:rPr>
        <w:t>n</w:t>
      </w:r>
      <w:r w:rsidR="00B1592A" w:rsidRPr="00D676CB">
        <w:rPr>
          <w:sz w:val="24"/>
          <w:szCs w:val="24"/>
          <w:lang w:val="es-419"/>
        </w:rPr>
        <w:t xml:space="preserve"> que es lo que el estudiante debe de </w:t>
      </w:r>
      <w:r w:rsidR="00450271" w:rsidRPr="00D676CB">
        <w:rPr>
          <w:sz w:val="24"/>
          <w:szCs w:val="24"/>
          <w:lang w:val="es-419"/>
        </w:rPr>
        <w:t xml:space="preserve">llevar </w:t>
      </w:r>
      <w:r w:rsidR="00B1592A" w:rsidRPr="00D676CB">
        <w:rPr>
          <w:sz w:val="24"/>
          <w:szCs w:val="24"/>
          <w:lang w:val="es-419"/>
        </w:rPr>
        <w:t>en  su plato en el desayuno y</w:t>
      </w:r>
      <w:r w:rsidR="00FC4736" w:rsidRPr="00D676CB">
        <w:rPr>
          <w:sz w:val="24"/>
          <w:szCs w:val="24"/>
          <w:lang w:val="es-419"/>
        </w:rPr>
        <w:t xml:space="preserve"> en el</w:t>
      </w:r>
      <w:r w:rsidR="00B1592A" w:rsidRPr="00D676CB">
        <w:rPr>
          <w:sz w:val="24"/>
          <w:szCs w:val="24"/>
          <w:lang w:val="es-419"/>
        </w:rPr>
        <w:t xml:space="preserve"> almuerzo para que </w:t>
      </w:r>
      <w:r w:rsidR="00FC4736" w:rsidRPr="00D676CB">
        <w:rPr>
          <w:sz w:val="24"/>
          <w:szCs w:val="24"/>
          <w:lang w:val="es-419"/>
        </w:rPr>
        <w:t>será</w:t>
      </w:r>
      <w:r w:rsidR="00B1592A" w:rsidRPr="00D676CB">
        <w:rPr>
          <w:sz w:val="24"/>
          <w:szCs w:val="24"/>
          <w:lang w:val="es-419"/>
        </w:rPr>
        <w:t xml:space="preserve"> </w:t>
      </w:r>
      <w:r w:rsidR="006C4A7B" w:rsidRPr="00D676CB">
        <w:rPr>
          <w:sz w:val="24"/>
          <w:szCs w:val="24"/>
          <w:lang w:val="es-419"/>
        </w:rPr>
        <w:t>registrado</w:t>
      </w:r>
      <w:r w:rsidR="00B1592A" w:rsidRPr="00D676CB">
        <w:rPr>
          <w:sz w:val="24"/>
          <w:szCs w:val="24"/>
          <w:lang w:val="es-419"/>
        </w:rPr>
        <w:t xml:space="preserve"> reembolsable en la registradora</w:t>
      </w:r>
      <w:r w:rsidR="00165224" w:rsidRPr="00D676CB">
        <w:rPr>
          <w:sz w:val="24"/>
          <w:szCs w:val="24"/>
          <w:lang w:val="es-419"/>
        </w:rPr>
        <w:t>.</w:t>
      </w:r>
    </w:p>
    <w:p w:rsidR="00790A96" w:rsidRPr="00D676CB" w:rsidRDefault="00165224" w:rsidP="00790A96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Desayuno</w:t>
      </w:r>
      <w:r w:rsidR="00790A96" w:rsidRPr="00D676CB">
        <w:rPr>
          <w:sz w:val="24"/>
          <w:szCs w:val="24"/>
          <w:lang w:val="es-419"/>
        </w:rPr>
        <w:t xml:space="preserve">– 4 </w:t>
      </w:r>
      <w:r w:rsidR="00FC4736" w:rsidRPr="00D676CB">
        <w:rPr>
          <w:sz w:val="24"/>
          <w:szCs w:val="24"/>
          <w:lang w:val="es-419"/>
        </w:rPr>
        <w:t>artículos</w:t>
      </w:r>
      <w:r w:rsidRPr="00D676CB">
        <w:rPr>
          <w:sz w:val="24"/>
          <w:szCs w:val="24"/>
          <w:lang w:val="es-419"/>
        </w:rPr>
        <w:t xml:space="preserve"> deben ser ofrecidos, de los cuales 3 deben de ser seleccionados y uno de los 3 debe de ser ½ taza de fruta o vegetal.</w:t>
      </w:r>
    </w:p>
    <w:p w:rsidR="00790A96" w:rsidRPr="00D676CB" w:rsidRDefault="00165224" w:rsidP="00790A96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Almuerzo</w:t>
      </w:r>
      <w:r w:rsidR="00790A96" w:rsidRPr="00D676CB">
        <w:rPr>
          <w:sz w:val="24"/>
          <w:szCs w:val="24"/>
          <w:lang w:val="es-419"/>
        </w:rPr>
        <w:t xml:space="preserve"> – 3 </w:t>
      </w:r>
      <w:r w:rsidR="00C51C42" w:rsidRPr="00D676CB">
        <w:rPr>
          <w:sz w:val="24"/>
          <w:szCs w:val="24"/>
          <w:lang w:val="es-419"/>
        </w:rPr>
        <w:t>de los 5 componentes ofrecidos deben de ser seleccionados, uno de los cuales debe de ser ½ taza de fruta o vegetal.</w:t>
      </w:r>
    </w:p>
    <w:p w:rsidR="00790A96" w:rsidRPr="00D676CB" w:rsidRDefault="00790A96" w:rsidP="00790A96">
      <w:pPr>
        <w:pStyle w:val="ListParagraph"/>
        <w:rPr>
          <w:sz w:val="24"/>
          <w:szCs w:val="24"/>
          <w:lang w:val="es-419"/>
        </w:rPr>
      </w:pPr>
    </w:p>
    <w:p w:rsidR="00A876E6" w:rsidRPr="00D676CB" w:rsidRDefault="00A876E6" w:rsidP="00A876E6">
      <w:pPr>
        <w:pStyle w:val="ListParagraph"/>
        <w:numPr>
          <w:ilvl w:val="0"/>
          <w:numId w:val="1"/>
        </w:numPr>
        <w:rPr>
          <w:b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4B41EB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¿Quién</w:t>
      </w:r>
      <w:r w:rsidRPr="00D676CB">
        <w:rPr>
          <w:b/>
          <w:sz w:val="24"/>
          <w:szCs w:val="24"/>
          <w:lang w:val="es-419"/>
        </w:rPr>
        <w:t xml:space="preserve"> necesita ser entrenado en </w:t>
      </w:r>
      <w:r w:rsidR="00D676CB" w:rsidRPr="00D676CB">
        <w:rPr>
          <w:b/>
          <w:sz w:val="24"/>
          <w:szCs w:val="24"/>
          <w:lang w:val="es-419"/>
        </w:rPr>
        <w:t>D</w:t>
      </w:r>
      <w:r w:rsidRPr="00D676CB">
        <w:rPr>
          <w:b/>
          <w:sz w:val="24"/>
          <w:szCs w:val="24"/>
          <w:lang w:val="es-419"/>
        </w:rPr>
        <w:t xml:space="preserve">erechos </w:t>
      </w:r>
      <w:r w:rsidR="00D676CB" w:rsidRPr="00D676CB">
        <w:rPr>
          <w:b/>
          <w:sz w:val="24"/>
          <w:szCs w:val="24"/>
          <w:lang w:val="es-419"/>
        </w:rPr>
        <w:t>Civiles</w:t>
      </w:r>
      <w:r w:rsidRPr="00D676CB">
        <w:rPr>
          <w:b/>
          <w:sz w:val="24"/>
          <w:szCs w:val="24"/>
          <w:lang w:val="es-419"/>
        </w:rPr>
        <w:t>?</w:t>
      </w:r>
    </w:p>
    <w:p w:rsidR="00790A96" w:rsidRPr="00D676CB" w:rsidRDefault="00A876E6" w:rsidP="004B41EB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 xml:space="preserve">Respuesta: Todo el personal que trabaja </w:t>
      </w:r>
      <w:r w:rsidR="008C2036" w:rsidRPr="00D676CB">
        <w:rPr>
          <w:sz w:val="24"/>
          <w:szCs w:val="24"/>
          <w:lang w:val="es-419"/>
        </w:rPr>
        <w:t xml:space="preserve">con </w:t>
      </w:r>
      <w:r w:rsidRPr="00D676CB">
        <w:rPr>
          <w:sz w:val="24"/>
          <w:szCs w:val="24"/>
          <w:lang w:val="es-419"/>
        </w:rPr>
        <w:t xml:space="preserve"> USDA/TDA, el funcionario </w:t>
      </w:r>
      <w:r w:rsidR="00C51C42" w:rsidRPr="00D676CB">
        <w:rPr>
          <w:sz w:val="24"/>
          <w:szCs w:val="24"/>
          <w:lang w:val="es-419"/>
        </w:rPr>
        <w:t>oficial</w:t>
      </w:r>
      <w:r w:rsidRPr="00D676CB">
        <w:rPr>
          <w:sz w:val="24"/>
          <w:szCs w:val="24"/>
          <w:lang w:val="es-419"/>
        </w:rPr>
        <w:t xml:space="preserve"> y todo el personal que trabaja en el Punto de venta (POS)</w:t>
      </w:r>
      <w:r w:rsidR="00197FF7" w:rsidRPr="00D676CB">
        <w:rPr>
          <w:sz w:val="24"/>
          <w:szCs w:val="24"/>
          <w:lang w:val="es-419"/>
        </w:rPr>
        <w:t xml:space="preserve"> ya sea de la escuela o personal del departamento de </w:t>
      </w:r>
      <w:r w:rsidR="00C51C42" w:rsidRPr="00D676CB">
        <w:rPr>
          <w:sz w:val="24"/>
          <w:szCs w:val="24"/>
          <w:lang w:val="es-419"/>
        </w:rPr>
        <w:t>nutrición</w:t>
      </w:r>
      <w:r w:rsidR="00B357A8" w:rsidRPr="00D676CB">
        <w:rPr>
          <w:sz w:val="24"/>
          <w:szCs w:val="24"/>
          <w:lang w:val="es-419"/>
        </w:rPr>
        <w:t>.</w:t>
      </w:r>
      <w:r w:rsidR="00197FF7" w:rsidRPr="00D676CB">
        <w:rPr>
          <w:sz w:val="24"/>
          <w:szCs w:val="24"/>
          <w:lang w:val="es-419"/>
        </w:rPr>
        <w:t xml:space="preserve"> </w:t>
      </w:r>
    </w:p>
    <w:p w:rsidR="00790A96" w:rsidRPr="00D676CB" w:rsidRDefault="00790A96" w:rsidP="00790A96">
      <w:pPr>
        <w:pStyle w:val="ListParagraph"/>
        <w:rPr>
          <w:sz w:val="24"/>
          <w:szCs w:val="24"/>
          <w:lang w:val="es-419"/>
        </w:rPr>
      </w:pPr>
    </w:p>
    <w:p w:rsidR="008C2036" w:rsidRPr="00D676CB" w:rsidRDefault="008C2036" w:rsidP="008C2036">
      <w:pPr>
        <w:pStyle w:val="ListParagraph"/>
        <w:numPr>
          <w:ilvl w:val="0"/>
          <w:numId w:val="1"/>
        </w:numPr>
        <w:rPr>
          <w:b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</w:t>
      </w:r>
      <w:r w:rsidR="00197FF7" w:rsidRPr="00D676CB">
        <w:rPr>
          <w:sz w:val="24"/>
          <w:szCs w:val="24"/>
          <w:lang w:val="es-419"/>
        </w:rPr>
        <w:t>regunta</w:t>
      </w:r>
      <w:r w:rsidR="004B41EB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</w:t>
      </w:r>
      <w:r w:rsidRPr="00D676CB">
        <w:rPr>
          <w:b/>
          <w:sz w:val="24"/>
          <w:szCs w:val="24"/>
          <w:lang w:val="es-419"/>
        </w:rPr>
        <w:t>Que tan seguido tiene</w:t>
      </w:r>
      <w:r w:rsidR="00FC4736" w:rsidRPr="00D676CB">
        <w:rPr>
          <w:b/>
          <w:sz w:val="24"/>
          <w:szCs w:val="24"/>
          <w:lang w:val="es-419"/>
        </w:rPr>
        <w:t>n</w:t>
      </w:r>
      <w:r w:rsidRPr="00D676CB">
        <w:rPr>
          <w:b/>
          <w:sz w:val="24"/>
          <w:szCs w:val="24"/>
          <w:lang w:val="es-419"/>
        </w:rPr>
        <w:t xml:space="preserve"> usted</w:t>
      </w:r>
      <w:r w:rsidR="00FC4736" w:rsidRPr="00D676CB">
        <w:rPr>
          <w:b/>
          <w:sz w:val="24"/>
          <w:szCs w:val="24"/>
          <w:lang w:val="es-419"/>
        </w:rPr>
        <w:t>es</w:t>
      </w:r>
      <w:r w:rsidRPr="00D676CB">
        <w:rPr>
          <w:b/>
          <w:sz w:val="24"/>
          <w:szCs w:val="24"/>
          <w:lang w:val="es-419"/>
        </w:rPr>
        <w:t xml:space="preserve"> que ser entrenado</w:t>
      </w:r>
      <w:r w:rsidR="00FC4736" w:rsidRPr="00D676CB">
        <w:rPr>
          <w:b/>
          <w:sz w:val="24"/>
          <w:szCs w:val="24"/>
          <w:lang w:val="es-419"/>
        </w:rPr>
        <w:t>s</w:t>
      </w:r>
      <w:r w:rsidRPr="00D676CB">
        <w:rPr>
          <w:b/>
          <w:sz w:val="24"/>
          <w:szCs w:val="24"/>
          <w:lang w:val="es-419"/>
        </w:rPr>
        <w:t xml:space="preserve"> en Derechos Civiles? </w:t>
      </w:r>
      <w:r w:rsidR="00D676CB" w:rsidRPr="00D676CB">
        <w:rPr>
          <w:b/>
          <w:sz w:val="24"/>
          <w:szCs w:val="24"/>
          <w:lang w:val="es-419"/>
        </w:rPr>
        <w:t>¿</w:t>
      </w:r>
      <w:r w:rsidR="006B6867" w:rsidRPr="00D676CB">
        <w:rPr>
          <w:b/>
          <w:sz w:val="24"/>
          <w:szCs w:val="24"/>
          <w:lang w:val="es-419"/>
        </w:rPr>
        <w:t>Cómo</w:t>
      </w:r>
      <w:r w:rsidRPr="00D676CB">
        <w:rPr>
          <w:b/>
          <w:sz w:val="24"/>
          <w:szCs w:val="24"/>
          <w:lang w:val="es-419"/>
        </w:rPr>
        <w:t xml:space="preserve"> comprueba</w:t>
      </w:r>
      <w:r w:rsidR="00FC4736" w:rsidRPr="00D676CB">
        <w:rPr>
          <w:b/>
          <w:sz w:val="24"/>
          <w:szCs w:val="24"/>
          <w:lang w:val="es-419"/>
        </w:rPr>
        <w:t>n</w:t>
      </w:r>
      <w:r w:rsidRPr="00D676CB">
        <w:rPr>
          <w:b/>
          <w:sz w:val="24"/>
          <w:szCs w:val="24"/>
          <w:lang w:val="es-419"/>
        </w:rPr>
        <w:t xml:space="preserve"> que ha</w:t>
      </w:r>
      <w:r w:rsidR="00FC4736" w:rsidRPr="00D676CB">
        <w:rPr>
          <w:b/>
          <w:sz w:val="24"/>
          <w:szCs w:val="24"/>
          <w:lang w:val="es-419"/>
        </w:rPr>
        <w:t>n</w:t>
      </w:r>
      <w:r w:rsidRPr="00D676CB">
        <w:rPr>
          <w:b/>
          <w:sz w:val="24"/>
          <w:szCs w:val="24"/>
          <w:lang w:val="es-419"/>
        </w:rPr>
        <w:t xml:space="preserve"> sido entrenado</w:t>
      </w:r>
      <w:r w:rsidR="00FC4736" w:rsidRPr="00D676CB">
        <w:rPr>
          <w:b/>
          <w:sz w:val="24"/>
          <w:szCs w:val="24"/>
          <w:lang w:val="es-419"/>
        </w:rPr>
        <w:t>s</w:t>
      </w:r>
      <w:r w:rsidRPr="00D676CB">
        <w:rPr>
          <w:b/>
          <w:sz w:val="24"/>
          <w:szCs w:val="24"/>
          <w:lang w:val="es-419"/>
        </w:rPr>
        <w:t>?</w:t>
      </w:r>
    </w:p>
    <w:p w:rsidR="008C2036" w:rsidRPr="00D676CB" w:rsidRDefault="008C2036" w:rsidP="008C2036">
      <w:pPr>
        <w:pStyle w:val="ListParagraph"/>
        <w:rPr>
          <w:rFonts w:eastAsiaTheme="minorEastAsia" w:hAnsi="Calibri"/>
          <w:b/>
          <w:color w:val="000000" w:themeColor="text1"/>
          <w:kern w:val="24"/>
          <w:sz w:val="56"/>
          <w:szCs w:val="56"/>
          <w:lang w:val="es-419"/>
        </w:rPr>
      </w:pPr>
      <w:r w:rsidRPr="00D676CB">
        <w:rPr>
          <w:sz w:val="24"/>
          <w:szCs w:val="24"/>
          <w:lang w:val="es-419"/>
        </w:rPr>
        <w:t xml:space="preserve">Respuesta: Anualmente (diga si ustedes documentan este entrenamiento con </w:t>
      </w:r>
      <w:r w:rsidR="00450271" w:rsidRPr="00D676CB">
        <w:rPr>
          <w:sz w:val="24"/>
          <w:szCs w:val="24"/>
          <w:lang w:val="es-419"/>
        </w:rPr>
        <w:t>firmas registradas</w:t>
      </w:r>
      <w:r w:rsidRPr="00D676CB">
        <w:rPr>
          <w:sz w:val="24"/>
          <w:szCs w:val="24"/>
          <w:lang w:val="es-419"/>
        </w:rPr>
        <w:t xml:space="preserve">,  o con </w:t>
      </w:r>
      <w:r w:rsidR="00FC4736" w:rsidRPr="00D676CB">
        <w:rPr>
          <w:sz w:val="24"/>
          <w:szCs w:val="24"/>
          <w:lang w:val="es-419"/>
        </w:rPr>
        <w:t xml:space="preserve">un </w:t>
      </w:r>
      <w:r w:rsidRPr="00D676CB">
        <w:rPr>
          <w:sz w:val="24"/>
          <w:szCs w:val="24"/>
          <w:lang w:val="es-419"/>
        </w:rPr>
        <w:t>certificado.</w:t>
      </w:r>
    </w:p>
    <w:p w:rsidR="00790A96" w:rsidRPr="00D676CB" w:rsidRDefault="00790A96" w:rsidP="00790A96">
      <w:pPr>
        <w:pStyle w:val="ListParagraph"/>
        <w:rPr>
          <w:sz w:val="24"/>
          <w:szCs w:val="24"/>
          <w:lang w:val="es-419"/>
        </w:rPr>
      </w:pPr>
    </w:p>
    <w:p w:rsidR="000160CC" w:rsidRPr="00D676CB" w:rsidRDefault="000160CC" w:rsidP="00790A96">
      <w:pPr>
        <w:pStyle w:val="ListParagraph"/>
        <w:rPr>
          <w:sz w:val="24"/>
          <w:szCs w:val="24"/>
          <w:lang w:val="es-419"/>
        </w:rPr>
      </w:pPr>
    </w:p>
    <w:p w:rsidR="00B34AF5" w:rsidRPr="00D676CB" w:rsidRDefault="007E6239" w:rsidP="00B34AF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4B41EB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</w:t>
      </w:r>
      <w:r w:rsidR="00B34AF5" w:rsidRPr="00D676CB">
        <w:rPr>
          <w:b/>
          <w:bCs/>
          <w:sz w:val="24"/>
          <w:szCs w:val="24"/>
          <w:lang w:val="es-419"/>
        </w:rPr>
        <w:t>Que documentación está usted requerida de mantener para su plan del HACCP?</w:t>
      </w:r>
    </w:p>
    <w:p w:rsidR="007D0080" w:rsidRPr="00D676CB" w:rsidRDefault="008B7B03" w:rsidP="004B41EB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</w:t>
      </w:r>
      <w:r w:rsidR="004B41EB" w:rsidRPr="00D676CB">
        <w:rPr>
          <w:sz w:val="24"/>
          <w:szCs w:val="24"/>
          <w:lang w:val="es-419"/>
        </w:rPr>
        <w:t xml:space="preserve">: </w:t>
      </w:r>
      <w:r w:rsidRPr="00D676CB">
        <w:rPr>
          <w:sz w:val="24"/>
          <w:szCs w:val="24"/>
          <w:lang w:val="es-419"/>
        </w:rPr>
        <w:t>En cada cocina (todo el tiempo)</w:t>
      </w:r>
      <w:r w:rsidR="007D0080" w:rsidRPr="00D676CB">
        <w:rPr>
          <w:sz w:val="24"/>
          <w:szCs w:val="24"/>
          <w:lang w:val="es-419"/>
        </w:rPr>
        <w:t>:</w:t>
      </w:r>
    </w:p>
    <w:p w:rsidR="007D0080" w:rsidRPr="00D676CB" w:rsidRDefault="008B7B03" w:rsidP="00040891">
      <w:pPr>
        <w:pStyle w:val="ListParagraph"/>
        <w:numPr>
          <w:ilvl w:val="0"/>
          <w:numId w:val="12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Plan del Distrito con los cuadros de los procesos de enfoque</w:t>
      </w:r>
      <w:r w:rsidR="00B07DF1" w:rsidRPr="00D676CB">
        <w:rPr>
          <w:sz w:val="24"/>
          <w:szCs w:val="24"/>
          <w:lang w:val="es-419"/>
        </w:rPr>
        <w:t>.</w:t>
      </w:r>
    </w:p>
    <w:p w:rsidR="00790A96" w:rsidRPr="00D676CB" w:rsidRDefault="00790A96" w:rsidP="00040891">
      <w:pPr>
        <w:pStyle w:val="ListParagraph"/>
        <w:numPr>
          <w:ilvl w:val="0"/>
          <w:numId w:val="12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SOPs</w:t>
      </w:r>
      <w:r w:rsidR="00B07DF1" w:rsidRPr="00D676CB">
        <w:rPr>
          <w:sz w:val="24"/>
          <w:szCs w:val="24"/>
          <w:lang w:val="es-419"/>
        </w:rPr>
        <w:t xml:space="preserve"> – Procedimientos de operación estandarizados.</w:t>
      </w:r>
    </w:p>
    <w:p w:rsidR="000160CC" w:rsidRPr="00D676CB" w:rsidRDefault="000160CC" w:rsidP="00040891">
      <w:pPr>
        <w:pStyle w:val="ListParagraph"/>
        <w:numPr>
          <w:ilvl w:val="0"/>
          <w:numId w:val="12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Documentación de entrenamientos regulares en su cocina, no los anuales</w:t>
      </w:r>
    </w:p>
    <w:p w:rsidR="007D0080" w:rsidRPr="00D676CB" w:rsidRDefault="008B7B03" w:rsidP="00040891">
      <w:pPr>
        <w:pStyle w:val="ListParagraph"/>
        <w:numPr>
          <w:ilvl w:val="0"/>
          <w:numId w:val="12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 xml:space="preserve">Todos los logos de temperaturas </w:t>
      </w:r>
      <w:r w:rsidR="00450271" w:rsidRPr="00D676CB">
        <w:rPr>
          <w:sz w:val="24"/>
          <w:szCs w:val="24"/>
          <w:lang w:val="es-419"/>
        </w:rPr>
        <w:t>y control</w:t>
      </w:r>
      <w:r w:rsidRPr="00D676CB">
        <w:rPr>
          <w:sz w:val="24"/>
          <w:szCs w:val="24"/>
          <w:lang w:val="es-419"/>
        </w:rPr>
        <w:t xml:space="preserve">, </w:t>
      </w:r>
      <w:r w:rsidR="00B51A3D" w:rsidRPr="00D676CB">
        <w:rPr>
          <w:sz w:val="24"/>
          <w:szCs w:val="24"/>
          <w:lang w:val="es-419"/>
        </w:rPr>
        <w:t>incluyendo</w:t>
      </w:r>
      <w:r w:rsidRPr="00D676CB">
        <w:rPr>
          <w:sz w:val="24"/>
          <w:szCs w:val="24"/>
          <w:lang w:val="es-419"/>
        </w:rPr>
        <w:t xml:space="preserve"> los logos de </w:t>
      </w:r>
      <w:r w:rsidR="00B51A3D" w:rsidRPr="00D676CB">
        <w:rPr>
          <w:sz w:val="24"/>
          <w:szCs w:val="24"/>
          <w:lang w:val="es-419"/>
        </w:rPr>
        <w:t>calibración</w:t>
      </w:r>
      <w:r w:rsidRPr="00D676CB">
        <w:rPr>
          <w:sz w:val="24"/>
          <w:szCs w:val="24"/>
          <w:lang w:val="es-419"/>
        </w:rPr>
        <w:t xml:space="preserve"> de </w:t>
      </w:r>
      <w:r w:rsidR="00B51A3D" w:rsidRPr="00D676CB">
        <w:rPr>
          <w:sz w:val="24"/>
          <w:szCs w:val="24"/>
          <w:lang w:val="es-419"/>
        </w:rPr>
        <w:t>termómetros</w:t>
      </w:r>
      <w:r w:rsidRPr="00D676CB">
        <w:rPr>
          <w:sz w:val="24"/>
          <w:szCs w:val="24"/>
          <w:lang w:val="es-419"/>
        </w:rPr>
        <w:t xml:space="preserve"> y logos de recibo de </w:t>
      </w:r>
      <w:r w:rsidR="00B51A3D" w:rsidRPr="00D676CB">
        <w:rPr>
          <w:sz w:val="24"/>
          <w:szCs w:val="24"/>
          <w:lang w:val="es-419"/>
        </w:rPr>
        <w:t>mercadería</w:t>
      </w:r>
      <w:r w:rsidRPr="00D676CB">
        <w:rPr>
          <w:sz w:val="24"/>
          <w:szCs w:val="24"/>
          <w:lang w:val="es-419"/>
        </w:rPr>
        <w:t xml:space="preserve">, </w:t>
      </w:r>
      <w:r w:rsidR="00B51A3D" w:rsidRPr="00D676CB">
        <w:rPr>
          <w:sz w:val="24"/>
          <w:szCs w:val="24"/>
          <w:lang w:val="es-419"/>
        </w:rPr>
        <w:t>así</w:t>
      </w:r>
      <w:r w:rsidRPr="00D676CB">
        <w:rPr>
          <w:sz w:val="24"/>
          <w:szCs w:val="24"/>
          <w:lang w:val="es-419"/>
        </w:rPr>
        <w:t xml:space="preserve"> como </w:t>
      </w:r>
      <w:r w:rsidR="00B51A3D" w:rsidRPr="00D676CB">
        <w:rPr>
          <w:sz w:val="24"/>
          <w:szCs w:val="24"/>
          <w:lang w:val="es-419"/>
        </w:rPr>
        <w:t>también</w:t>
      </w:r>
      <w:r w:rsidRPr="00D676CB">
        <w:rPr>
          <w:sz w:val="24"/>
          <w:szCs w:val="24"/>
          <w:lang w:val="es-419"/>
        </w:rPr>
        <w:t xml:space="preserve"> la lista semanal de </w:t>
      </w:r>
      <w:r w:rsidR="00B51A3D" w:rsidRPr="00D676CB">
        <w:rPr>
          <w:sz w:val="24"/>
          <w:szCs w:val="24"/>
          <w:lang w:val="es-419"/>
        </w:rPr>
        <w:t>verificación</w:t>
      </w:r>
      <w:r w:rsidRPr="00D676CB">
        <w:rPr>
          <w:sz w:val="24"/>
          <w:szCs w:val="24"/>
          <w:lang w:val="es-419"/>
        </w:rPr>
        <w:t xml:space="preserve">  del gerente de la cocina (</w:t>
      </w:r>
      <w:r w:rsidR="000160CC" w:rsidRPr="00D676CB">
        <w:rPr>
          <w:sz w:val="24"/>
          <w:szCs w:val="24"/>
          <w:lang w:val="es-419"/>
        </w:rPr>
        <w:t>Manager’s Weekly</w:t>
      </w:r>
      <w:r w:rsidRPr="00D676CB">
        <w:rPr>
          <w:sz w:val="24"/>
          <w:szCs w:val="24"/>
          <w:lang w:val="es-419"/>
        </w:rPr>
        <w:t xml:space="preserve"> </w:t>
      </w:r>
      <w:r w:rsidR="000160CC" w:rsidRPr="00D676CB">
        <w:rPr>
          <w:sz w:val="24"/>
          <w:szCs w:val="24"/>
          <w:lang w:val="es-419"/>
        </w:rPr>
        <w:t>C</w:t>
      </w:r>
      <w:r w:rsidRPr="00D676CB">
        <w:rPr>
          <w:sz w:val="24"/>
          <w:szCs w:val="24"/>
          <w:lang w:val="es-419"/>
        </w:rPr>
        <w:t>hecklist)</w:t>
      </w:r>
    </w:p>
    <w:p w:rsidR="007D0080" w:rsidRPr="00D676CB" w:rsidRDefault="007D0080" w:rsidP="007D0080">
      <w:pPr>
        <w:pStyle w:val="ListParagraph"/>
        <w:rPr>
          <w:sz w:val="24"/>
          <w:szCs w:val="24"/>
          <w:lang w:val="es-419"/>
        </w:rPr>
      </w:pPr>
    </w:p>
    <w:p w:rsidR="004B41EB" w:rsidRPr="00D676CB" w:rsidRDefault="008A09ED" w:rsidP="007D0080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4B41EB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</w:t>
      </w:r>
      <w:r w:rsidR="00D676CB" w:rsidRPr="00D676CB">
        <w:rPr>
          <w:b/>
          <w:bCs/>
          <w:sz w:val="24"/>
          <w:szCs w:val="24"/>
          <w:lang w:val="es-419"/>
        </w:rPr>
        <w:t>Cuál  es el poster</w:t>
      </w:r>
      <w:r w:rsidRPr="00D676CB">
        <w:rPr>
          <w:b/>
          <w:bCs/>
          <w:sz w:val="24"/>
          <w:szCs w:val="24"/>
          <w:lang w:val="es-419"/>
        </w:rPr>
        <w:t xml:space="preserve"> que </w:t>
      </w:r>
      <w:r w:rsidR="00C355E3" w:rsidRPr="00D676CB">
        <w:rPr>
          <w:b/>
          <w:bCs/>
          <w:sz w:val="24"/>
          <w:szCs w:val="24"/>
          <w:lang w:val="es-419"/>
        </w:rPr>
        <w:t>se cuelga</w:t>
      </w:r>
      <w:r w:rsidRPr="00D676CB">
        <w:rPr>
          <w:b/>
          <w:bCs/>
          <w:sz w:val="24"/>
          <w:szCs w:val="24"/>
          <w:lang w:val="es-419"/>
        </w:rPr>
        <w:t xml:space="preserve"> a la vista de los clientes para informarles como presentar una queja; donde puede conseguir este</w:t>
      </w:r>
      <w:r w:rsidRPr="00D676CB">
        <w:rPr>
          <w:b/>
          <w:bCs/>
          <w:sz w:val="48"/>
          <w:szCs w:val="48"/>
          <w:lang w:val="es-419"/>
        </w:rPr>
        <w:t xml:space="preserve"> </w:t>
      </w:r>
      <w:r w:rsidRPr="00D676CB">
        <w:rPr>
          <w:b/>
          <w:bCs/>
          <w:sz w:val="24"/>
          <w:szCs w:val="24"/>
          <w:lang w:val="es-419"/>
        </w:rPr>
        <w:t>poster?</w:t>
      </w:r>
    </w:p>
    <w:p w:rsidR="004B41EB" w:rsidRPr="00D676CB" w:rsidRDefault="008A09ED" w:rsidP="004B41EB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</w:t>
      </w:r>
      <w:r w:rsidR="004B41EB" w:rsidRPr="00D676CB">
        <w:rPr>
          <w:sz w:val="24"/>
          <w:szCs w:val="24"/>
          <w:lang w:val="es-419"/>
        </w:rPr>
        <w:t>:</w:t>
      </w:r>
      <w:r w:rsidR="00AD2ED5" w:rsidRPr="00D676CB">
        <w:rPr>
          <w:sz w:val="24"/>
          <w:szCs w:val="24"/>
          <w:lang w:val="es-419"/>
        </w:rPr>
        <w:t xml:space="preserve"> El poster de 11 x 17 en color </w:t>
      </w:r>
      <w:r w:rsidR="004B41EB" w:rsidRPr="00D676CB">
        <w:rPr>
          <w:sz w:val="24"/>
          <w:szCs w:val="24"/>
          <w:lang w:val="es-419"/>
        </w:rPr>
        <w:t xml:space="preserve"> </w:t>
      </w:r>
      <w:r w:rsidR="009E1D78" w:rsidRPr="00D676CB">
        <w:rPr>
          <w:sz w:val="24"/>
          <w:szCs w:val="24"/>
          <w:lang w:val="es-419"/>
        </w:rPr>
        <w:t>“</w:t>
      </w:r>
      <w:r w:rsidR="00AD2ED5" w:rsidRPr="00D676CB">
        <w:rPr>
          <w:sz w:val="24"/>
          <w:szCs w:val="24"/>
          <w:lang w:val="es-419"/>
        </w:rPr>
        <w:t>Justicia para todos”</w:t>
      </w:r>
      <w:r w:rsidR="007D0080" w:rsidRPr="00D676CB">
        <w:rPr>
          <w:sz w:val="24"/>
          <w:szCs w:val="24"/>
          <w:lang w:val="es-419"/>
        </w:rPr>
        <w:t xml:space="preserve">, </w:t>
      </w:r>
      <w:r w:rsidR="00AD2ED5" w:rsidRPr="00D676CB">
        <w:rPr>
          <w:sz w:val="24"/>
          <w:szCs w:val="24"/>
          <w:lang w:val="es-419"/>
        </w:rPr>
        <w:t xml:space="preserve">imprimido de la </w:t>
      </w:r>
      <w:r w:rsidR="00B51A3D" w:rsidRPr="00D676CB">
        <w:rPr>
          <w:sz w:val="24"/>
          <w:szCs w:val="24"/>
          <w:lang w:val="es-419"/>
        </w:rPr>
        <w:t>página</w:t>
      </w:r>
      <w:r w:rsidR="00AD2ED5" w:rsidRPr="00D676CB">
        <w:rPr>
          <w:sz w:val="24"/>
          <w:szCs w:val="24"/>
          <w:lang w:val="es-419"/>
        </w:rPr>
        <w:t xml:space="preserve"> </w:t>
      </w:r>
      <w:r w:rsidR="00B51A3D" w:rsidRPr="00D676CB">
        <w:rPr>
          <w:sz w:val="24"/>
          <w:szCs w:val="24"/>
          <w:lang w:val="es-419"/>
        </w:rPr>
        <w:t>electrónica</w:t>
      </w:r>
      <w:r w:rsidR="00AD2ED5" w:rsidRPr="00D676CB">
        <w:rPr>
          <w:sz w:val="24"/>
          <w:szCs w:val="24"/>
          <w:lang w:val="es-419"/>
        </w:rPr>
        <w:t xml:space="preserve">  de </w:t>
      </w:r>
      <w:r w:rsidR="00B51A3D" w:rsidRPr="00D676CB">
        <w:rPr>
          <w:sz w:val="24"/>
          <w:szCs w:val="24"/>
          <w:lang w:val="es-419"/>
        </w:rPr>
        <w:t>USDA;</w:t>
      </w:r>
      <w:r w:rsidR="00AD2ED5" w:rsidRPr="00D676CB">
        <w:rPr>
          <w:sz w:val="24"/>
          <w:szCs w:val="24"/>
          <w:lang w:val="es-419"/>
        </w:rPr>
        <w:t xml:space="preserve"> el mismo que debe se</w:t>
      </w:r>
      <w:r w:rsidR="00B51A3D" w:rsidRPr="00D676CB">
        <w:rPr>
          <w:sz w:val="24"/>
          <w:szCs w:val="24"/>
          <w:lang w:val="es-419"/>
        </w:rPr>
        <w:t>r</w:t>
      </w:r>
      <w:r w:rsidR="00AD2ED5" w:rsidRPr="00D676CB">
        <w:rPr>
          <w:sz w:val="24"/>
          <w:szCs w:val="24"/>
          <w:lang w:val="es-419"/>
        </w:rPr>
        <w:t xml:space="preserve"> colgado en el </w:t>
      </w:r>
      <w:r w:rsidR="00B51A3D" w:rsidRPr="00D676CB">
        <w:rPr>
          <w:sz w:val="24"/>
          <w:szCs w:val="24"/>
          <w:lang w:val="es-419"/>
        </w:rPr>
        <w:t>área</w:t>
      </w:r>
      <w:r w:rsidR="00AD2ED5" w:rsidRPr="00D676CB">
        <w:rPr>
          <w:sz w:val="24"/>
          <w:szCs w:val="24"/>
          <w:lang w:val="es-419"/>
        </w:rPr>
        <w:t xml:space="preserve"> de servicio y visible a todos los estudiantes</w:t>
      </w:r>
      <w:r w:rsidR="00FA6157" w:rsidRPr="00D676CB">
        <w:rPr>
          <w:sz w:val="24"/>
          <w:szCs w:val="24"/>
          <w:lang w:val="es-419"/>
        </w:rPr>
        <w:t>.</w:t>
      </w:r>
    </w:p>
    <w:p w:rsidR="00FA6157" w:rsidRPr="00D676CB" w:rsidRDefault="00FA6157" w:rsidP="004B41EB">
      <w:pPr>
        <w:pStyle w:val="ListParagraph"/>
        <w:rPr>
          <w:sz w:val="24"/>
          <w:szCs w:val="24"/>
          <w:lang w:val="es-419"/>
        </w:rPr>
      </w:pPr>
    </w:p>
    <w:p w:rsidR="00013004" w:rsidRPr="00D676CB" w:rsidRDefault="00013004" w:rsidP="00E23E89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4B41EB" w:rsidRPr="00D676CB">
        <w:rPr>
          <w:sz w:val="24"/>
          <w:szCs w:val="24"/>
          <w:lang w:val="es-419"/>
        </w:rPr>
        <w:t>:</w:t>
      </w:r>
      <w:r w:rsidRPr="00D676CB">
        <w:rPr>
          <w:b/>
          <w:bCs/>
          <w:sz w:val="48"/>
          <w:szCs w:val="48"/>
          <w:lang w:val="es-419"/>
        </w:rPr>
        <w:t xml:space="preserve"> </w:t>
      </w:r>
      <w:r w:rsidR="00D676CB" w:rsidRPr="00D676CB">
        <w:rPr>
          <w:b/>
          <w:bCs/>
          <w:sz w:val="24"/>
          <w:szCs w:val="24"/>
          <w:lang w:val="es-419"/>
        </w:rPr>
        <w:t>¿</w:t>
      </w:r>
      <w:r w:rsidR="00C355E3" w:rsidRPr="00D676CB">
        <w:rPr>
          <w:b/>
          <w:bCs/>
          <w:sz w:val="24"/>
          <w:szCs w:val="24"/>
          <w:lang w:val="es-419"/>
        </w:rPr>
        <w:t xml:space="preserve">Que actividades </w:t>
      </w:r>
      <w:r w:rsidRPr="00D676CB">
        <w:rPr>
          <w:b/>
          <w:bCs/>
          <w:sz w:val="24"/>
          <w:szCs w:val="24"/>
          <w:lang w:val="es-419"/>
        </w:rPr>
        <w:t xml:space="preserve"> ustedes </w:t>
      </w:r>
      <w:r w:rsidR="00C355E3" w:rsidRPr="00D676CB">
        <w:rPr>
          <w:b/>
          <w:bCs/>
          <w:sz w:val="24"/>
          <w:szCs w:val="24"/>
          <w:lang w:val="es-419"/>
        </w:rPr>
        <w:t xml:space="preserve">han </w:t>
      </w:r>
      <w:r w:rsidRPr="00D676CB">
        <w:rPr>
          <w:b/>
          <w:bCs/>
          <w:sz w:val="24"/>
          <w:szCs w:val="24"/>
          <w:lang w:val="es-419"/>
        </w:rPr>
        <w:t>conducido en su escuela como parte de la implementación de la póliza de salubridad local?</w:t>
      </w:r>
      <w:r w:rsidR="004B41EB" w:rsidRPr="00D676CB">
        <w:rPr>
          <w:sz w:val="24"/>
          <w:szCs w:val="24"/>
          <w:lang w:val="es-419"/>
        </w:rPr>
        <w:t xml:space="preserve"> </w:t>
      </w:r>
    </w:p>
    <w:p w:rsidR="007D0080" w:rsidRPr="00D676CB" w:rsidRDefault="00013004" w:rsidP="00013004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</w:t>
      </w:r>
      <w:r w:rsidR="004B41EB" w:rsidRPr="00D676CB">
        <w:rPr>
          <w:sz w:val="24"/>
          <w:szCs w:val="24"/>
          <w:lang w:val="es-419"/>
        </w:rPr>
        <w:t xml:space="preserve">: </w:t>
      </w:r>
      <w:r w:rsidRPr="00D676CB">
        <w:rPr>
          <w:sz w:val="24"/>
          <w:szCs w:val="24"/>
          <w:lang w:val="es-419"/>
        </w:rPr>
        <w:t xml:space="preserve">Cada manager necesita una copia del plan de </w:t>
      </w:r>
      <w:r w:rsidR="00B51A3D" w:rsidRPr="00D676CB">
        <w:rPr>
          <w:sz w:val="24"/>
          <w:szCs w:val="24"/>
          <w:lang w:val="es-419"/>
        </w:rPr>
        <w:t>implementación</w:t>
      </w:r>
      <w:r w:rsidRPr="00D676CB">
        <w:rPr>
          <w:sz w:val="24"/>
          <w:szCs w:val="24"/>
          <w:lang w:val="es-419"/>
        </w:rPr>
        <w:t xml:space="preserve"> para poder responder esta pregunta.</w:t>
      </w:r>
      <w:r w:rsidR="007D0080" w:rsidRPr="00D676CB">
        <w:rPr>
          <w:sz w:val="24"/>
          <w:szCs w:val="24"/>
          <w:lang w:val="es-419"/>
        </w:rPr>
        <w:t xml:space="preserve"> </w:t>
      </w:r>
    </w:p>
    <w:p w:rsidR="007D0080" w:rsidRPr="00D676CB" w:rsidRDefault="007D0080" w:rsidP="007D0080">
      <w:pPr>
        <w:pStyle w:val="ListParagraph"/>
        <w:rPr>
          <w:sz w:val="24"/>
          <w:szCs w:val="24"/>
          <w:lang w:val="es-419"/>
        </w:rPr>
      </w:pPr>
    </w:p>
    <w:p w:rsidR="0055126E" w:rsidRPr="00D676CB" w:rsidRDefault="0055126E" w:rsidP="0055126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B51A3D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</w:t>
      </w:r>
      <w:r w:rsidR="00B51A3D" w:rsidRPr="00D676CB">
        <w:rPr>
          <w:b/>
          <w:bCs/>
          <w:sz w:val="24"/>
          <w:szCs w:val="24"/>
          <w:lang w:val="es-419"/>
        </w:rPr>
        <w:t>Cuantas</w:t>
      </w:r>
      <w:r w:rsidRPr="00D676CB">
        <w:rPr>
          <w:b/>
          <w:bCs/>
          <w:sz w:val="24"/>
          <w:szCs w:val="24"/>
          <w:lang w:val="es-419"/>
        </w:rPr>
        <w:t xml:space="preserve"> veces la cocina debe ser inspeccionada por el departamento local de salubridad?</w:t>
      </w:r>
    </w:p>
    <w:p w:rsidR="0055126E" w:rsidRPr="00D676CB" w:rsidRDefault="00C355E3" w:rsidP="00C355E3">
      <w:pPr>
        <w:pStyle w:val="ListParagraph"/>
        <w:rPr>
          <w:b/>
          <w:bCs/>
          <w:sz w:val="48"/>
          <w:szCs w:val="48"/>
          <w:lang w:val="es-419"/>
        </w:rPr>
      </w:pPr>
      <w:r w:rsidRPr="00D676CB">
        <w:rPr>
          <w:bCs/>
          <w:sz w:val="24"/>
          <w:szCs w:val="24"/>
          <w:lang w:val="es-419"/>
        </w:rPr>
        <w:t>Respuesta: Dos veces durante el año escolar.</w:t>
      </w:r>
    </w:p>
    <w:p w:rsidR="004B41EB" w:rsidRPr="00D676CB" w:rsidRDefault="004B41EB" w:rsidP="0055126E">
      <w:pPr>
        <w:pStyle w:val="ListParagraph"/>
        <w:rPr>
          <w:sz w:val="24"/>
          <w:szCs w:val="24"/>
          <w:lang w:val="es-419"/>
        </w:rPr>
      </w:pPr>
    </w:p>
    <w:p w:rsidR="00C355E3" w:rsidRPr="00D676CB" w:rsidRDefault="00C355E3" w:rsidP="00C355E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4B41EB" w:rsidRPr="00D676CB">
        <w:rPr>
          <w:sz w:val="24"/>
          <w:szCs w:val="24"/>
          <w:lang w:val="es-419"/>
        </w:rPr>
        <w:t>:</w:t>
      </w:r>
      <w:r w:rsidRPr="00D676CB">
        <w:rPr>
          <w:b/>
          <w:bCs/>
          <w:sz w:val="48"/>
          <w:szCs w:val="48"/>
          <w:lang w:val="es-419"/>
        </w:rPr>
        <w:t xml:space="preserve"> </w:t>
      </w:r>
      <w:r w:rsidR="00D676CB" w:rsidRPr="00D676CB">
        <w:rPr>
          <w:b/>
          <w:bCs/>
          <w:sz w:val="24"/>
          <w:szCs w:val="24"/>
          <w:lang w:val="es-419"/>
        </w:rPr>
        <w:t>¿Dónde</w:t>
      </w:r>
      <w:r w:rsidRPr="00D676CB">
        <w:rPr>
          <w:b/>
          <w:bCs/>
          <w:sz w:val="24"/>
          <w:szCs w:val="24"/>
          <w:lang w:val="es-419"/>
        </w:rPr>
        <w:t xml:space="preserve"> debe de ponerse el reporte más reciente de la inspección de salubridad?</w:t>
      </w:r>
    </w:p>
    <w:p w:rsidR="00C355E3" w:rsidRPr="00D676CB" w:rsidRDefault="00C355E3" w:rsidP="00C355E3">
      <w:pPr>
        <w:pStyle w:val="ListParagraph"/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Respuesta: En un lugar visible a los clientes.</w:t>
      </w:r>
    </w:p>
    <w:p w:rsidR="00C355E3" w:rsidRPr="00D676CB" w:rsidRDefault="00C355E3" w:rsidP="00C355E3">
      <w:pPr>
        <w:pStyle w:val="ListParagraph"/>
        <w:rPr>
          <w:b/>
          <w:bCs/>
          <w:sz w:val="44"/>
          <w:szCs w:val="44"/>
          <w:lang w:val="es-419"/>
        </w:rPr>
      </w:pPr>
    </w:p>
    <w:p w:rsidR="00C355E3" w:rsidRPr="00D676CB" w:rsidRDefault="00C355E3" w:rsidP="00C355E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4B41EB" w:rsidRPr="00D676CB">
        <w:rPr>
          <w:sz w:val="24"/>
          <w:szCs w:val="24"/>
          <w:lang w:val="es-419"/>
        </w:rPr>
        <w:t>:</w:t>
      </w:r>
      <w:r w:rsidRPr="00D676CB">
        <w:rPr>
          <w:b/>
          <w:bCs/>
          <w:sz w:val="48"/>
          <w:szCs w:val="48"/>
          <w:lang w:val="es-419"/>
        </w:rPr>
        <w:t xml:space="preserve"> </w:t>
      </w:r>
      <w:r w:rsidRPr="00D676CB">
        <w:rPr>
          <w:b/>
          <w:bCs/>
          <w:sz w:val="24"/>
          <w:szCs w:val="24"/>
          <w:lang w:val="es-419"/>
        </w:rPr>
        <w:t>Si ustedes reportan los programas de meriendas servidas después del horario escolar</w:t>
      </w:r>
      <w:r w:rsidR="00D676CB" w:rsidRPr="00D676CB">
        <w:rPr>
          <w:b/>
          <w:bCs/>
          <w:sz w:val="24"/>
          <w:szCs w:val="24"/>
          <w:lang w:val="es-419"/>
        </w:rPr>
        <w:t xml:space="preserve"> ¿Que</w:t>
      </w:r>
      <w:r w:rsidRPr="00D676CB">
        <w:rPr>
          <w:b/>
          <w:bCs/>
          <w:sz w:val="24"/>
          <w:szCs w:val="24"/>
          <w:lang w:val="es-419"/>
        </w:rPr>
        <w:t xml:space="preserve"> documentos están ustedes requeridos de mantener?</w:t>
      </w:r>
    </w:p>
    <w:p w:rsidR="00C355E3" w:rsidRPr="00D676CB" w:rsidRDefault="00C355E3" w:rsidP="00C355E3">
      <w:pPr>
        <w:pStyle w:val="ListParagraph"/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 xml:space="preserve">Respuesta: </w:t>
      </w:r>
    </w:p>
    <w:p w:rsidR="00C355E3" w:rsidRPr="00D676CB" w:rsidRDefault="00C355E3" w:rsidP="00040891">
      <w:pPr>
        <w:pStyle w:val="ListParagraph"/>
        <w:numPr>
          <w:ilvl w:val="0"/>
          <w:numId w:val="13"/>
        </w:numPr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Registros de producción de alimentos</w:t>
      </w:r>
      <w:r w:rsidR="00B357A8" w:rsidRPr="00D676CB">
        <w:rPr>
          <w:bCs/>
          <w:sz w:val="24"/>
          <w:szCs w:val="24"/>
          <w:lang w:val="es-419"/>
        </w:rPr>
        <w:t>.</w:t>
      </w:r>
    </w:p>
    <w:p w:rsidR="00C355E3" w:rsidRPr="00D676CB" w:rsidRDefault="00C355E3" w:rsidP="00040891">
      <w:pPr>
        <w:pStyle w:val="ListParagraph"/>
        <w:numPr>
          <w:ilvl w:val="0"/>
          <w:numId w:val="13"/>
        </w:numPr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 xml:space="preserve">Etiquetas/ </w:t>
      </w:r>
      <w:r w:rsidR="00B51A3D" w:rsidRPr="00D676CB">
        <w:rPr>
          <w:bCs/>
          <w:sz w:val="24"/>
          <w:szCs w:val="24"/>
          <w:lang w:val="es-419"/>
        </w:rPr>
        <w:t>análisis</w:t>
      </w:r>
      <w:r w:rsidRPr="00D676CB">
        <w:rPr>
          <w:bCs/>
          <w:sz w:val="24"/>
          <w:szCs w:val="24"/>
          <w:lang w:val="es-419"/>
        </w:rPr>
        <w:t xml:space="preserve"> de los alimentos que están registrados en el  registro de producción de alimentos.</w:t>
      </w:r>
    </w:p>
    <w:p w:rsidR="00FA6157" w:rsidRPr="00D676CB" w:rsidRDefault="00FA6157" w:rsidP="00040891">
      <w:pPr>
        <w:pStyle w:val="ListParagraph"/>
        <w:numPr>
          <w:ilvl w:val="0"/>
          <w:numId w:val="13"/>
        </w:numPr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En la hoja diaria de contabilidad</w:t>
      </w:r>
      <w:r w:rsidR="00B357A8" w:rsidRPr="00D676CB">
        <w:rPr>
          <w:bCs/>
          <w:sz w:val="24"/>
          <w:szCs w:val="24"/>
          <w:lang w:val="es-419"/>
        </w:rPr>
        <w:t>.</w:t>
      </w:r>
      <w:r w:rsidRPr="00D676CB">
        <w:rPr>
          <w:bCs/>
          <w:sz w:val="24"/>
          <w:szCs w:val="24"/>
          <w:lang w:val="es-419"/>
        </w:rPr>
        <w:t xml:space="preserve"> </w:t>
      </w:r>
    </w:p>
    <w:p w:rsidR="00C355E3" w:rsidRPr="00D676CB" w:rsidRDefault="00C355E3" w:rsidP="00040891">
      <w:pPr>
        <w:pStyle w:val="ListParagraph"/>
        <w:numPr>
          <w:ilvl w:val="0"/>
          <w:numId w:val="13"/>
        </w:numPr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 xml:space="preserve">Reportes de control y/o </w:t>
      </w:r>
      <w:r w:rsidR="00B51A3D" w:rsidRPr="00D676CB">
        <w:rPr>
          <w:bCs/>
          <w:sz w:val="24"/>
          <w:szCs w:val="24"/>
          <w:lang w:val="es-419"/>
        </w:rPr>
        <w:t>revisión</w:t>
      </w:r>
      <w:r w:rsidR="00B357A8" w:rsidRPr="00D676CB">
        <w:rPr>
          <w:bCs/>
          <w:sz w:val="24"/>
          <w:szCs w:val="24"/>
          <w:lang w:val="es-419"/>
        </w:rPr>
        <w:t>.</w:t>
      </w:r>
    </w:p>
    <w:p w:rsidR="00C355E3" w:rsidRPr="00D676CB" w:rsidRDefault="00C355E3" w:rsidP="00C355E3">
      <w:pPr>
        <w:pStyle w:val="ListParagraph"/>
        <w:rPr>
          <w:bCs/>
          <w:sz w:val="24"/>
          <w:szCs w:val="24"/>
          <w:lang w:val="es-419"/>
        </w:rPr>
      </w:pPr>
    </w:p>
    <w:p w:rsidR="007D0080" w:rsidRPr="00D676CB" w:rsidRDefault="007D0080" w:rsidP="007D0080">
      <w:pPr>
        <w:pStyle w:val="ListParagraph"/>
        <w:rPr>
          <w:sz w:val="24"/>
          <w:szCs w:val="24"/>
          <w:lang w:val="es-419"/>
        </w:rPr>
      </w:pPr>
    </w:p>
    <w:p w:rsidR="000B1B87" w:rsidRPr="00D676CB" w:rsidRDefault="000B1B87" w:rsidP="000B1B87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C757AC" w:rsidRPr="00D676CB">
        <w:rPr>
          <w:sz w:val="24"/>
          <w:szCs w:val="24"/>
          <w:lang w:val="es-419"/>
        </w:rPr>
        <w:t>:</w:t>
      </w:r>
      <w:r w:rsidRPr="00D676CB">
        <w:rPr>
          <w:b/>
          <w:bCs/>
          <w:sz w:val="44"/>
          <w:szCs w:val="44"/>
          <w:lang w:val="es-419"/>
        </w:rPr>
        <w:t xml:space="preserve"> </w:t>
      </w:r>
      <w:r w:rsidR="00D676CB" w:rsidRPr="00D676CB">
        <w:rPr>
          <w:b/>
          <w:bCs/>
          <w:sz w:val="24"/>
          <w:szCs w:val="24"/>
          <w:lang w:val="es-419"/>
        </w:rPr>
        <w:t>¿</w:t>
      </w:r>
      <w:r w:rsidRPr="00D676CB">
        <w:rPr>
          <w:b/>
          <w:bCs/>
          <w:sz w:val="24"/>
          <w:szCs w:val="24"/>
          <w:lang w:val="es-419"/>
        </w:rPr>
        <w:t>Si ustedes reportan los programas de meriendas servidas después del horario escolar quien lo revisa y cuándo?</w:t>
      </w:r>
    </w:p>
    <w:p w:rsidR="000B1B87" w:rsidRPr="00D676CB" w:rsidRDefault="00BD695B" w:rsidP="00BD695B">
      <w:pPr>
        <w:pStyle w:val="ListParagraph"/>
        <w:rPr>
          <w:b/>
          <w:bCs/>
          <w:sz w:val="48"/>
          <w:szCs w:val="48"/>
          <w:lang w:val="es-419"/>
        </w:rPr>
      </w:pPr>
      <w:r w:rsidRPr="00D676CB">
        <w:rPr>
          <w:bCs/>
          <w:sz w:val="24"/>
          <w:szCs w:val="24"/>
          <w:lang w:val="es-419"/>
        </w:rPr>
        <w:t xml:space="preserve">Respuesta: La primera revisión se debe de hacer dentro de las 4 primeras semanas desde el día en que comenzó  el programa y otra revisión antes de que el programa concluya. </w:t>
      </w:r>
      <w:r w:rsidR="000160CC" w:rsidRPr="00D676CB">
        <w:rPr>
          <w:bCs/>
          <w:sz w:val="24"/>
          <w:szCs w:val="24"/>
          <w:lang w:val="es-419"/>
        </w:rPr>
        <w:t>Los revisa a</w:t>
      </w:r>
      <w:r w:rsidRPr="00D676CB">
        <w:rPr>
          <w:bCs/>
          <w:sz w:val="24"/>
          <w:szCs w:val="24"/>
          <w:lang w:val="es-419"/>
        </w:rPr>
        <w:t>lguien que no sea el/la gerente que dirige el programa de meriendas servidas después del horario escolar</w:t>
      </w:r>
      <w:r w:rsidR="000160CC" w:rsidRPr="00D676CB">
        <w:rPr>
          <w:bCs/>
          <w:sz w:val="24"/>
          <w:szCs w:val="24"/>
          <w:lang w:val="es-419"/>
        </w:rPr>
        <w:t>,</w:t>
      </w:r>
      <w:r w:rsidRPr="00D676CB">
        <w:rPr>
          <w:bCs/>
          <w:sz w:val="24"/>
          <w:szCs w:val="24"/>
          <w:lang w:val="es-419"/>
        </w:rPr>
        <w:t xml:space="preserve"> debe de revisarlo usando la forma requerida por TDA.</w:t>
      </w:r>
    </w:p>
    <w:p w:rsidR="00D91EEC" w:rsidRPr="00D676CB" w:rsidRDefault="00D91EEC" w:rsidP="00D91EEC">
      <w:pPr>
        <w:pStyle w:val="ListParagraph"/>
        <w:rPr>
          <w:sz w:val="24"/>
          <w:szCs w:val="24"/>
          <w:lang w:val="es-419"/>
        </w:rPr>
      </w:pPr>
    </w:p>
    <w:p w:rsidR="0022700A" w:rsidRPr="00D676CB" w:rsidRDefault="0022700A" w:rsidP="00EC04C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C757AC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</w:t>
      </w:r>
      <w:r w:rsidRPr="00D676CB">
        <w:rPr>
          <w:b/>
          <w:bCs/>
          <w:sz w:val="24"/>
          <w:szCs w:val="24"/>
          <w:lang w:val="es-419"/>
        </w:rPr>
        <w:t xml:space="preserve">Que registros, documentos demuestran que ustedes cumplen con el </w:t>
      </w:r>
      <w:r w:rsidR="00B07DF1" w:rsidRPr="00D676CB">
        <w:rPr>
          <w:b/>
          <w:bCs/>
          <w:sz w:val="24"/>
          <w:szCs w:val="24"/>
          <w:lang w:val="es-419"/>
        </w:rPr>
        <w:t>patrón</w:t>
      </w:r>
      <w:r w:rsidR="00EC04C2" w:rsidRPr="00D676CB">
        <w:rPr>
          <w:b/>
          <w:bCs/>
          <w:sz w:val="24"/>
          <w:szCs w:val="24"/>
          <w:lang w:val="es-419"/>
        </w:rPr>
        <w:t xml:space="preserve"> </w:t>
      </w:r>
      <w:r w:rsidRPr="00D676CB">
        <w:rPr>
          <w:b/>
          <w:bCs/>
          <w:sz w:val="24"/>
          <w:szCs w:val="24"/>
          <w:lang w:val="es-419"/>
        </w:rPr>
        <w:t>de alimentos para desayunos, almuerzos y meriendas servidos en su escuela?</w:t>
      </w:r>
    </w:p>
    <w:p w:rsidR="007D0080" w:rsidRPr="00D676CB" w:rsidRDefault="0022700A" w:rsidP="0022700A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Respuesta:</w:t>
      </w:r>
      <w:r w:rsidR="00C757AC" w:rsidRPr="00D676CB">
        <w:rPr>
          <w:sz w:val="24"/>
          <w:szCs w:val="24"/>
          <w:lang w:val="es-419"/>
        </w:rPr>
        <w:t xml:space="preserve"> </w:t>
      </w:r>
      <w:r w:rsidR="00EC04C2" w:rsidRPr="00D676CB">
        <w:rPr>
          <w:sz w:val="24"/>
          <w:szCs w:val="24"/>
          <w:lang w:val="es-419"/>
        </w:rPr>
        <w:t xml:space="preserve">Registros de </w:t>
      </w:r>
      <w:r w:rsidR="00B07DF1" w:rsidRPr="00D676CB">
        <w:rPr>
          <w:sz w:val="24"/>
          <w:szCs w:val="24"/>
          <w:lang w:val="es-419"/>
        </w:rPr>
        <w:t>producción</w:t>
      </w:r>
      <w:r w:rsidR="00EC04C2" w:rsidRPr="00D676CB">
        <w:rPr>
          <w:sz w:val="24"/>
          <w:szCs w:val="24"/>
          <w:lang w:val="es-419"/>
        </w:rPr>
        <w:t>, etiquetas de los productos</w:t>
      </w:r>
      <w:r w:rsidR="000160CC" w:rsidRPr="00D676CB">
        <w:rPr>
          <w:sz w:val="24"/>
          <w:szCs w:val="24"/>
          <w:lang w:val="es-419"/>
        </w:rPr>
        <w:t xml:space="preserve"> servidos</w:t>
      </w:r>
      <w:r w:rsidR="00EC04C2" w:rsidRPr="00D676CB">
        <w:rPr>
          <w:sz w:val="24"/>
          <w:szCs w:val="24"/>
          <w:lang w:val="es-419"/>
        </w:rPr>
        <w:t xml:space="preserve"> y </w:t>
      </w:r>
      <w:r w:rsidR="00B07DF1" w:rsidRPr="00D676CB">
        <w:rPr>
          <w:sz w:val="24"/>
          <w:szCs w:val="24"/>
          <w:lang w:val="es-419"/>
        </w:rPr>
        <w:t>análisis</w:t>
      </w:r>
      <w:r w:rsidR="00EC04C2" w:rsidRPr="00D676CB">
        <w:rPr>
          <w:sz w:val="24"/>
          <w:szCs w:val="24"/>
          <w:lang w:val="es-419"/>
        </w:rPr>
        <w:t xml:space="preserve"> de los mismos.</w:t>
      </w:r>
    </w:p>
    <w:p w:rsidR="00D91EEC" w:rsidRPr="00D676CB" w:rsidRDefault="00D91EEC" w:rsidP="00D91EEC">
      <w:pPr>
        <w:pStyle w:val="ListParagraph"/>
        <w:rPr>
          <w:sz w:val="24"/>
          <w:szCs w:val="24"/>
          <w:lang w:val="es-419"/>
        </w:rPr>
      </w:pPr>
    </w:p>
    <w:p w:rsidR="00F76ED4" w:rsidRPr="00D676CB" w:rsidRDefault="00F76ED4" w:rsidP="00F76ED4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C757AC" w:rsidRPr="00D676CB">
        <w:rPr>
          <w:sz w:val="24"/>
          <w:szCs w:val="24"/>
          <w:lang w:val="es-419"/>
        </w:rPr>
        <w:t xml:space="preserve">: </w:t>
      </w:r>
      <w:r w:rsidR="00D676CB" w:rsidRPr="00D676CB">
        <w:rPr>
          <w:b/>
          <w:sz w:val="24"/>
          <w:szCs w:val="24"/>
          <w:lang w:val="es-419"/>
        </w:rPr>
        <w:t>¿</w:t>
      </w:r>
      <w:r w:rsidR="00D676CB" w:rsidRPr="00D676CB">
        <w:rPr>
          <w:b/>
          <w:bCs/>
          <w:sz w:val="24"/>
          <w:szCs w:val="24"/>
          <w:lang w:val="es-419"/>
        </w:rPr>
        <w:t>Qué</w:t>
      </w:r>
      <w:r w:rsidRPr="00D676CB">
        <w:rPr>
          <w:b/>
          <w:bCs/>
          <w:sz w:val="24"/>
          <w:szCs w:val="24"/>
          <w:lang w:val="es-419"/>
        </w:rPr>
        <w:t xml:space="preserve"> tipos de leche deben de ser ofrecidas con alimentos reembolsables?</w:t>
      </w:r>
    </w:p>
    <w:p w:rsidR="00F76ED4" w:rsidRPr="00D676CB" w:rsidRDefault="00F76ED4" w:rsidP="00F76ED4">
      <w:pPr>
        <w:pStyle w:val="ListParagraph"/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Respuesta: Dos clases de la siguiente variedad:</w:t>
      </w:r>
    </w:p>
    <w:p w:rsidR="00F76ED4" w:rsidRPr="00D676CB" w:rsidRDefault="00F76ED4" w:rsidP="00040891">
      <w:pPr>
        <w:pStyle w:val="ListParagraph"/>
        <w:numPr>
          <w:ilvl w:val="0"/>
          <w:numId w:val="14"/>
        </w:numPr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1% Blanca</w:t>
      </w:r>
    </w:p>
    <w:p w:rsidR="009E1D78" w:rsidRPr="00D676CB" w:rsidRDefault="00F76ED4" w:rsidP="00040891">
      <w:pPr>
        <w:pStyle w:val="ListParagraph"/>
        <w:numPr>
          <w:ilvl w:val="0"/>
          <w:numId w:val="14"/>
        </w:numPr>
        <w:rPr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S</w:t>
      </w:r>
      <w:r w:rsidR="00040891">
        <w:rPr>
          <w:bCs/>
          <w:sz w:val="24"/>
          <w:szCs w:val="24"/>
          <w:lang w:val="es-419"/>
        </w:rPr>
        <w:t>in grasa, con sabor o sin sabor</w:t>
      </w:r>
    </w:p>
    <w:p w:rsidR="00D91EEC" w:rsidRPr="00D676CB" w:rsidRDefault="00D91EEC" w:rsidP="00D91EEC">
      <w:pPr>
        <w:pStyle w:val="ListParagraph"/>
        <w:rPr>
          <w:sz w:val="24"/>
          <w:szCs w:val="24"/>
          <w:lang w:val="es-419"/>
        </w:rPr>
      </w:pPr>
    </w:p>
    <w:p w:rsidR="00293775" w:rsidRPr="00D676CB" w:rsidRDefault="00293775" w:rsidP="0029377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Pregunta:</w:t>
      </w:r>
      <w:r w:rsidR="00C757AC" w:rsidRPr="00D676CB">
        <w:rPr>
          <w:sz w:val="24"/>
          <w:szCs w:val="24"/>
          <w:lang w:val="es-419"/>
        </w:rPr>
        <w:t xml:space="preserve"> </w:t>
      </w:r>
      <w:r w:rsidR="00D676CB" w:rsidRPr="00D676CB">
        <w:rPr>
          <w:b/>
          <w:sz w:val="24"/>
          <w:szCs w:val="24"/>
          <w:lang w:val="es-419"/>
        </w:rPr>
        <w:t>¿</w:t>
      </w:r>
      <w:r w:rsidRPr="00D676CB">
        <w:rPr>
          <w:b/>
          <w:bCs/>
          <w:sz w:val="24"/>
          <w:szCs w:val="24"/>
          <w:lang w:val="es-419"/>
        </w:rPr>
        <w:t>Donde y cuando debe de haber agua potable disponible?</w:t>
      </w:r>
    </w:p>
    <w:p w:rsidR="007D0080" w:rsidRPr="00D676CB" w:rsidRDefault="00293775" w:rsidP="00C757AC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Respuesta:</w:t>
      </w:r>
      <w:r w:rsidR="00C757AC" w:rsidRPr="00D676CB">
        <w:rPr>
          <w:sz w:val="24"/>
          <w:szCs w:val="24"/>
          <w:lang w:val="es-419"/>
        </w:rPr>
        <w:t xml:space="preserve"> </w:t>
      </w:r>
      <w:r w:rsidRPr="00D676CB">
        <w:rPr>
          <w:sz w:val="24"/>
          <w:szCs w:val="24"/>
          <w:lang w:val="es-419"/>
        </w:rPr>
        <w:t>En el de</w:t>
      </w:r>
      <w:r w:rsidR="00BC614C" w:rsidRPr="00D676CB">
        <w:rPr>
          <w:sz w:val="24"/>
          <w:szCs w:val="24"/>
          <w:lang w:val="es-419"/>
        </w:rPr>
        <w:t>s</w:t>
      </w:r>
      <w:r w:rsidRPr="00D676CB">
        <w:rPr>
          <w:sz w:val="24"/>
          <w:szCs w:val="24"/>
          <w:lang w:val="es-419"/>
        </w:rPr>
        <w:t>ayuno</w:t>
      </w:r>
      <w:r w:rsidR="00BC614C" w:rsidRPr="00D676CB">
        <w:rPr>
          <w:sz w:val="24"/>
          <w:szCs w:val="24"/>
          <w:lang w:val="es-419"/>
        </w:rPr>
        <w:t>,</w:t>
      </w:r>
      <w:r w:rsidRPr="00D676CB">
        <w:rPr>
          <w:sz w:val="24"/>
          <w:szCs w:val="24"/>
          <w:lang w:val="es-419"/>
        </w:rPr>
        <w:t xml:space="preserve"> cuando los alimentos son </w:t>
      </w:r>
      <w:r w:rsidR="00B07DF1" w:rsidRPr="00D676CB">
        <w:rPr>
          <w:sz w:val="24"/>
          <w:szCs w:val="24"/>
          <w:lang w:val="es-419"/>
        </w:rPr>
        <w:t>servidos</w:t>
      </w:r>
      <w:r w:rsidRPr="00D676CB">
        <w:rPr>
          <w:sz w:val="24"/>
          <w:szCs w:val="24"/>
          <w:lang w:val="es-419"/>
        </w:rPr>
        <w:t xml:space="preserve"> en la </w:t>
      </w:r>
      <w:r w:rsidR="00B07DF1" w:rsidRPr="00D676CB">
        <w:rPr>
          <w:sz w:val="24"/>
          <w:szCs w:val="24"/>
          <w:lang w:val="es-419"/>
        </w:rPr>
        <w:t>cafetería</w:t>
      </w:r>
      <w:r w:rsidR="00BC614C" w:rsidRPr="00D676CB">
        <w:rPr>
          <w:sz w:val="24"/>
          <w:szCs w:val="24"/>
          <w:lang w:val="es-419"/>
        </w:rPr>
        <w:t>.</w:t>
      </w:r>
    </w:p>
    <w:p w:rsidR="00D91EEC" w:rsidRPr="00D676CB" w:rsidRDefault="00BC614C" w:rsidP="00D91EEC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En el almuerzo, en todos los lugares d</w:t>
      </w:r>
      <w:r w:rsidR="00416074" w:rsidRPr="00D676CB">
        <w:rPr>
          <w:sz w:val="24"/>
          <w:szCs w:val="24"/>
          <w:lang w:val="es-419"/>
        </w:rPr>
        <w:t>o</w:t>
      </w:r>
      <w:r w:rsidRPr="00D676CB">
        <w:rPr>
          <w:sz w:val="24"/>
          <w:szCs w:val="24"/>
          <w:lang w:val="es-419"/>
        </w:rPr>
        <w:t>nde se sirven alimentos reembolsables.</w:t>
      </w:r>
    </w:p>
    <w:p w:rsidR="00D91EEC" w:rsidRPr="00D676CB" w:rsidRDefault="00D91EEC" w:rsidP="00D91EEC">
      <w:pPr>
        <w:pStyle w:val="ListParagraph"/>
        <w:rPr>
          <w:sz w:val="24"/>
          <w:szCs w:val="24"/>
          <w:lang w:val="es-419"/>
        </w:rPr>
      </w:pPr>
    </w:p>
    <w:p w:rsidR="00D676CB" w:rsidRPr="00D676CB" w:rsidRDefault="00416074" w:rsidP="00161C08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C757AC" w:rsidRPr="00D676CB">
        <w:rPr>
          <w:sz w:val="24"/>
          <w:szCs w:val="24"/>
          <w:lang w:val="es-419"/>
        </w:rPr>
        <w:t xml:space="preserve">: </w:t>
      </w:r>
      <w:r w:rsidRPr="00D676CB">
        <w:rPr>
          <w:b/>
          <w:bCs/>
          <w:sz w:val="24"/>
          <w:szCs w:val="24"/>
          <w:lang w:val="es-419"/>
        </w:rPr>
        <w:t>En el desayuno y en el almuerzo “of</w:t>
      </w:r>
      <w:r w:rsidR="00D676CB" w:rsidRPr="00D676CB">
        <w:rPr>
          <w:b/>
          <w:bCs/>
          <w:sz w:val="24"/>
          <w:szCs w:val="24"/>
          <w:lang w:val="es-419"/>
        </w:rPr>
        <w:t>fer</w:t>
      </w:r>
      <w:r w:rsidRPr="00D676CB">
        <w:rPr>
          <w:b/>
          <w:bCs/>
          <w:sz w:val="24"/>
          <w:szCs w:val="24"/>
          <w:lang w:val="es-419"/>
        </w:rPr>
        <w:t xml:space="preserve"> vs serve”, </w:t>
      </w:r>
      <w:r w:rsidR="00D676CB" w:rsidRPr="00D676CB">
        <w:rPr>
          <w:b/>
          <w:bCs/>
          <w:sz w:val="24"/>
          <w:szCs w:val="24"/>
          <w:lang w:val="es-419"/>
        </w:rPr>
        <w:t>¿</w:t>
      </w:r>
      <w:r w:rsidR="006A1BB4" w:rsidRPr="00D676CB">
        <w:rPr>
          <w:b/>
          <w:bCs/>
          <w:sz w:val="24"/>
          <w:szCs w:val="24"/>
          <w:lang w:val="es-419"/>
        </w:rPr>
        <w:t>qué</w:t>
      </w:r>
      <w:r w:rsidRPr="00D676CB">
        <w:rPr>
          <w:b/>
          <w:bCs/>
          <w:sz w:val="24"/>
          <w:szCs w:val="24"/>
          <w:lang w:val="es-419"/>
        </w:rPr>
        <w:t xml:space="preserve"> es lo que el plato del estudiante debe de llevar para que cuente como un plato reembolsable? </w:t>
      </w:r>
    </w:p>
    <w:p w:rsidR="007D0080" w:rsidRPr="00D676CB" w:rsidRDefault="00416074" w:rsidP="006A1BB4">
      <w:pPr>
        <w:pStyle w:val="ListParagraph"/>
        <w:rPr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>Respuesta:</w:t>
      </w:r>
      <w:r w:rsidR="00C757AC" w:rsidRPr="00D676CB">
        <w:rPr>
          <w:sz w:val="24"/>
          <w:szCs w:val="24"/>
          <w:lang w:val="es-419"/>
        </w:rPr>
        <w:t xml:space="preserve"> </w:t>
      </w:r>
      <w:r w:rsidR="00D91EEC" w:rsidRPr="00D676CB">
        <w:rPr>
          <w:sz w:val="24"/>
          <w:szCs w:val="24"/>
          <w:lang w:val="es-419"/>
        </w:rPr>
        <w:t xml:space="preserve">½ </w:t>
      </w:r>
      <w:r w:rsidR="005167A2" w:rsidRPr="00D676CB">
        <w:rPr>
          <w:sz w:val="24"/>
          <w:szCs w:val="24"/>
          <w:lang w:val="es-419"/>
        </w:rPr>
        <w:t xml:space="preserve">taza de fruta o vegetal o una </w:t>
      </w:r>
      <w:r w:rsidR="00B07DF1" w:rsidRPr="00D676CB">
        <w:rPr>
          <w:sz w:val="24"/>
          <w:szCs w:val="24"/>
          <w:lang w:val="es-419"/>
        </w:rPr>
        <w:t>combinación</w:t>
      </w:r>
      <w:r w:rsidR="005167A2" w:rsidRPr="00D676CB">
        <w:rPr>
          <w:sz w:val="24"/>
          <w:szCs w:val="24"/>
          <w:lang w:val="es-419"/>
        </w:rPr>
        <w:t xml:space="preserve"> de los dos (fruta y vegetal)</w:t>
      </w:r>
    </w:p>
    <w:p w:rsidR="00D91EEC" w:rsidRPr="00D676CB" w:rsidRDefault="00D91EEC" w:rsidP="00D91EEC">
      <w:pPr>
        <w:pStyle w:val="ListParagraph"/>
        <w:rPr>
          <w:sz w:val="24"/>
          <w:szCs w:val="24"/>
          <w:lang w:val="es-419"/>
        </w:rPr>
      </w:pPr>
    </w:p>
    <w:p w:rsidR="005167A2" w:rsidRPr="00D676CB" w:rsidRDefault="005167A2" w:rsidP="005167A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C757AC" w:rsidRPr="00D676CB">
        <w:rPr>
          <w:sz w:val="24"/>
          <w:szCs w:val="24"/>
          <w:lang w:val="es-419"/>
        </w:rPr>
        <w:t xml:space="preserve">: </w:t>
      </w:r>
      <w:r w:rsidRPr="00D676CB">
        <w:rPr>
          <w:b/>
          <w:bCs/>
          <w:sz w:val="24"/>
          <w:szCs w:val="24"/>
          <w:lang w:val="es-419"/>
        </w:rPr>
        <w:t xml:space="preserve">Bajo el nuevo patrón de alimentos, </w:t>
      </w:r>
      <w:r w:rsidR="006A1BB4" w:rsidRPr="006A1BB4">
        <w:rPr>
          <w:b/>
          <w:bCs/>
          <w:sz w:val="24"/>
          <w:szCs w:val="24"/>
          <w:lang w:val="es-419"/>
        </w:rPr>
        <w:t>¿</w:t>
      </w:r>
      <w:r w:rsidR="006A1BB4" w:rsidRPr="00D676CB">
        <w:rPr>
          <w:b/>
          <w:bCs/>
          <w:sz w:val="24"/>
          <w:szCs w:val="24"/>
          <w:lang w:val="es-419"/>
        </w:rPr>
        <w:t>cuáles</w:t>
      </w:r>
      <w:r w:rsidRPr="00D676CB">
        <w:rPr>
          <w:b/>
          <w:bCs/>
          <w:sz w:val="24"/>
          <w:szCs w:val="24"/>
          <w:lang w:val="es-419"/>
        </w:rPr>
        <w:t xml:space="preserve"> son los 5 componentes que deben ser ofrecidos en el almuerzo?</w:t>
      </w:r>
    </w:p>
    <w:p w:rsidR="00D91EEC" w:rsidRPr="00D676CB" w:rsidRDefault="005167A2" w:rsidP="005167A2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Respuesta:</w:t>
      </w:r>
      <w:r w:rsidR="00C757AC" w:rsidRPr="00D676CB">
        <w:rPr>
          <w:sz w:val="24"/>
          <w:szCs w:val="24"/>
          <w:lang w:val="es-419"/>
        </w:rPr>
        <w:t xml:space="preserve"> </w:t>
      </w:r>
      <w:r w:rsidRPr="00D676CB">
        <w:rPr>
          <w:sz w:val="24"/>
          <w:szCs w:val="24"/>
          <w:lang w:val="es-419"/>
        </w:rPr>
        <w:t>Leche</w:t>
      </w:r>
      <w:r w:rsidR="00D91EEC" w:rsidRPr="00D676CB">
        <w:rPr>
          <w:sz w:val="24"/>
          <w:szCs w:val="24"/>
          <w:lang w:val="es-419"/>
        </w:rPr>
        <w:t xml:space="preserve">, </w:t>
      </w:r>
      <w:r w:rsidRPr="00D676CB">
        <w:rPr>
          <w:sz w:val="24"/>
          <w:szCs w:val="24"/>
          <w:lang w:val="es-419"/>
        </w:rPr>
        <w:t>carne/</w:t>
      </w:r>
      <w:r w:rsidR="00B07DF1" w:rsidRPr="00D676CB">
        <w:rPr>
          <w:sz w:val="24"/>
          <w:szCs w:val="24"/>
          <w:lang w:val="es-419"/>
        </w:rPr>
        <w:t>alternativo</w:t>
      </w:r>
      <w:r w:rsidRPr="00D676CB">
        <w:rPr>
          <w:sz w:val="24"/>
          <w:szCs w:val="24"/>
          <w:lang w:val="es-419"/>
        </w:rPr>
        <w:t xml:space="preserve"> de carne, granos, frutas, vegetales.</w:t>
      </w:r>
    </w:p>
    <w:p w:rsidR="00D91EEC" w:rsidRPr="00D676CB" w:rsidRDefault="00D91EEC" w:rsidP="00D91EEC">
      <w:pPr>
        <w:pStyle w:val="ListParagraph"/>
        <w:rPr>
          <w:sz w:val="24"/>
          <w:szCs w:val="24"/>
          <w:lang w:val="es-419"/>
        </w:rPr>
      </w:pPr>
    </w:p>
    <w:p w:rsidR="00224D8A" w:rsidRPr="00D676CB" w:rsidRDefault="005167A2" w:rsidP="00224D8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B3594F" w:rsidRPr="00D676CB">
        <w:rPr>
          <w:sz w:val="24"/>
          <w:szCs w:val="24"/>
          <w:lang w:val="es-419"/>
        </w:rPr>
        <w:t xml:space="preserve">: </w:t>
      </w:r>
      <w:r w:rsidR="00224D8A" w:rsidRPr="00D676CB">
        <w:rPr>
          <w:b/>
          <w:bCs/>
          <w:sz w:val="24"/>
          <w:szCs w:val="24"/>
          <w:lang w:val="es-419"/>
        </w:rPr>
        <w:t xml:space="preserve">Bajo el nuevo patrón de alimentos, </w:t>
      </w:r>
      <w:r w:rsidR="006A1BB4" w:rsidRPr="006A1BB4">
        <w:rPr>
          <w:b/>
          <w:bCs/>
          <w:sz w:val="24"/>
          <w:szCs w:val="24"/>
          <w:lang w:val="es-419"/>
        </w:rPr>
        <w:t>¿</w:t>
      </w:r>
      <w:r w:rsidR="006A1BB4" w:rsidRPr="00D676CB">
        <w:rPr>
          <w:b/>
          <w:bCs/>
          <w:sz w:val="24"/>
          <w:szCs w:val="24"/>
          <w:lang w:val="es-419"/>
        </w:rPr>
        <w:t>cuáles</w:t>
      </w:r>
      <w:r w:rsidR="00224D8A" w:rsidRPr="00D676CB">
        <w:rPr>
          <w:b/>
          <w:bCs/>
          <w:sz w:val="24"/>
          <w:szCs w:val="24"/>
          <w:lang w:val="es-419"/>
        </w:rPr>
        <w:t xml:space="preserve"> son los 3 componentes que deben ser ofrecidos en el desayuno?</w:t>
      </w:r>
    </w:p>
    <w:p w:rsidR="00BD4C02" w:rsidRDefault="00224D8A" w:rsidP="005176B8">
      <w:pPr>
        <w:pStyle w:val="ListParagraph"/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 xml:space="preserve">Respuesta: Leche, Fruta, Grano. </w:t>
      </w:r>
    </w:p>
    <w:p w:rsidR="00040891" w:rsidRDefault="00040891" w:rsidP="005176B8">
      <w:pPr>
        <w:pStyle w:val="ListParagraph"/>
        <w:rPr>
          <w:bCs/>
          <w:sz w:val="24"/>
          <w:szCs w:val="24"/>
          <w:lang w:val="es-419"/>
        </w:rPr>
      </w:pPr>
    </w:p>
    <w:p w:rsidR="00040891" w:rsidRDefault="00040891" w:rsidP="005176B8">
      <w:pPr>
        <w:pStyle w:val="ListParagraph"/>
        <w:rPr>
          <w:bCs/>
          <w:sz w:val="24"/>
          <w:szCs w:val="24"/>
          <w:lang w:val="es-419"/>
        </w:rPr>
      </w:pPr>
    </w:p>
    <w:p w:rsidR="00040891" w:rsidRDefault="00040891" w:rsidP="005176B8">
      <w:pPr>
        <w:pStyle w:val="ListParagraph"/>
        <w:rPr>
          <w:bCs/>
          <w:sz w:val="24"/>
          <w:szCs w:val="24"/>
          <w:lang w:val="es-419"/>
        </w:rPr>
      </w:pPr>
    </w:p>
    <w:p w:rsidR="00040891" w:rsidRDefault="00040891" w:rsidP="005176B8">
      <w:pPr>
        <w:pStyle w:val="ListParagraph"/>
        <w:rPr>
          <w:bCs/>
          <w:sz w:val="24"/>
          <w:szCs w:val="24"/>
          <w:lang w:val="es-419"/>
        </w:rPr>
      </w:pPr>
    </w:p>
    <w:p w:rsidR="00040891" w:rsidRDefault="00040891" w:rsidP="005176B8">
      <w:pPr>
        <w:pStyle w:val="ListParagraph"/>
        <w:rPr>
          <w:bCs/>
          <w:sz w:val="24"/>
          <w:szCs w:val="24"/>
          <w:lang w:val="es-419"/>
        </w:rPr>
      </w:pPr>
    </w:p>
    <w:p w:rsidR="00040891" w:rsidRDefault="00040891" w:rsidP="005176B8">
      <w:pPr>
        <w:pStyle w:val="ListParagraph"/>
        <w:rPr>
          <w:bCs/>
          <w:sz w:val="24"/>
          <w:szCs w:val="24"/>
          <w:lang w:val="es-419"/>
        </w:rPr>
      </w:pPr>
    </w:p>
    <w:p w:rsidR="00040891" w:rsidRPr="00D676CB" w:rsidRDefault="00040891" w:rsidP="005176B8">
      <w:pPr>
        <w:pStyle w:val="ListParagraph"/>
        <w:rPr>
          <w:sz w:val="24"/>
          <w:szCs w:val="24"/>
          <w:lang w:val="es-419"/>
        </w:rPr>
      </w:pPr>
    </w:p>
    <w:p w:rsidR="00B3594F" w:rsidRPr="00D676CB" w:rsidRDefault="00BD4C02" w:rsidP="00BD4C02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</w:t>
      </w:r>
      <w:r w:rsidR="00B3594F" w:rsidRPr="00D676CB">
        <w:rPr>
          <w:sz w:val="24"/>
          <w:szCs w:val="24"/>
          <w:lang w:val="es-419"/>
        </w:rPr>
        <w:t xml:space="preserve">: </w:t>
      </w:r>
      <w:r w:rsidR="006A1BB4" w:rsidRPr="00C52DA4">
        <w:rPr>
          <w:b/>
          <w:sz w:val="24"/>
          <w:szCs w:val="24"/>
          <w:lang w:val="es-419"/>
        </w:rPr>
        <w:t>¿</w:t>
      </w:r>
      <w:r w:rsidRPr="00D676CB">
        <w:rPr>
          <w:b/>
          <w:bCs/>
          <w:sz w:val="24"/>
          <w:szCs w:val="24"/>
          <w:lang w:val="es-419"/>
        </w:rPr>
        <w:t>Como usted le informaría a los estudiantes lo ellos pueden seleccionar para llevar un plato reembolsable?</w:t>
      </w:r>
      <w:r w:rsidRPr="00D676CB">
        <w:rPr>
          <w:sz w:val="24"/>
          <w:szCs w:val="24"/>
          <w:lang w:val="es-419"/>
        </w:rPr>
        <w:tab/>
      </w:r>
    </w:p>
    <w:p w:rsidR="00BD4C02" w:rsidRPr="00D676CB" w:rsidRDefault="00BD4C02" w:rsidP="00BD4C02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Respuesta</w:t>
      </w:r>
      <w:r w:rsidR="005176B8" w:rsidRPr="00D676CB">
        <w:rPr>
          <w:sz w:val="24"/>
          <w:szCs w:val="24"/>
          <w:lang w:val="es-419"/>
        </w:rPr>
        <w:t>: Un</w:t>
      </w:r>
      <w:r w:rsidR="00337DE1" w:rsidRPr="00D676CB">
        <w:rPr>
          <w:sz w:val="24"/>
          <w:szCs w:val="24"/>
          <w:lang w:val="es-419"/>
        </w:rPr>
        <w:t xml:space="preserve"> letrero al comienzo de la </w:t>
      </w:r>
      <w:r w:rsidR="00B07DF1" w:rsidRPr="00D676CB">
        <w:rPr>
          <w:sz w:val="24"/>
          <w:szCs w:val="24"/>
          <w:lang w:val="es-419"/>
        </w:rPr>
        <w:t>línea</w:t>
      </w:r>
      <w:r w:rsidR="00337DE1" w:rsidRPr="00D676CB">
        <w:rPr>
          <w:sz w:val="24"/>
          <w:szCs w:val="24"/>
          <w:lang w:val="es-419"/>
        </w:rPr>
        <w:t xml:space="preserve"> (esto es requerido</w:t>
      </w:r>
      <w:r w:rsidR="005176B8" w:rsidRPr="00D676CB">
        <w:rPr>
          <w:sz w:val="24"/>
          <w:szCs w:val="24"/>
          <w:lang w:val="es-419"/>
        </w:rPr>
        <w:t>),</w:t>
      </w:r>
      <w:r w:rsidR="00337DE1" w:rsidRPr="00D676CB">
        <w:rPr>
          <w:sz w:val="24"/>
          <w:szCs w:val="24"/>
          <w:lang w:val="es-419"/>
        </w:rPr>
        <w:t xml:space="preserve"> se puede agregar  cualquier </w:t>
      </w:r>
      <w:r w:rsidR="00B07DF1" w:rsidRPr="00D676CB">
        <w:rPr>
          <w:sz w:val="24"/>
          <w:szCs w:val="24"/>
          <w:lang w:val="es-419"/>
        </w:rPr>
        <w:t>información</w:t>
      </w:r>
      <w:r w:rsidR="00337DE1" w:rsidRPr="00D676CB">
        <w:rPr>
          <w:sz w:val="24"/>
          <w:szCs w:val="24"/>
          <w:lang w:val="es-419"/>
        </w:rPr>
        <w:t xml:space="preserve"> adicional de lo que ustedes hacen como por ejemplo </w:t>
      </w:r>
      <w:r w:rsidR="00B07DF1" w:rsidRPr="00D676CB">
        <w:rPr>
          <w:sz w:val="24"/>
          <w:szCs w:val="24"/>
          <w:lang w:val="es-419"/>
        </w:rPr>
        <w:t>menú</w:t>
      </w:r>
      <w:r w:rsidR="00337DE1" w:rsidRPr="00D676CB">
        <w:rPr>
          <w:sz w:val="24"/>
          <w:szCs w:val="24"/>
          <w:lang w:val="es-419"/>
        </w:rPr>
        <w:t xml:space="preserve"> escrito en una pizarra, </w:t>
      </w:r>
      <w:r w:rsidR="00B07DF1" w:rsidRPr="00D676CB">
        <w:rPr>
          <w:sz w:val="24"/>
          <w:szCs w:val="24"/>
          <w:lang w:val="es-419"/>
        </w:rPr>
        <w:t>carteles</w:t>
      </w:r>
      <w:r w:rsidR="00337DE1" w:rsidRPr="00D676CB">
        <w:rPr>
          <w:sz w:val="24"/>
          <w:szCs w:val="24"/>
          <w:lang w:val="es-419"/>
        </w:rPr>
        <w:t xml:space="preserve"> puestas en la guardas de estornudos, etc.</w:t>
      </w:r>
    </w:p>
    <w:p w:rsidR="00337DE1" w:rsidRPr="00D676CB" w:rsidRDefault="00337DE1" w:rsidP="00BD4C02">
      <w:pPr>
        <w:pStyle w:val="ListParagraph"/>
        <w:rPr>
          <w:sz w:val="24"/>
          <w:szCs w:val="24"/>
          <w:lang w:val="es-419"/>
        </w:rPr>
      </w:pPr>
    </w:p>
    <w:p w:rsidR="00337DE1" w:rsidRPr="00D676CB" w:rsidRDefault="00337DE1" w:rsidP="00337DE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D676CB">
        <w:rPr>
          <w:sz w:val="24"/>
          <w:szCs w:val="24"/>
          <w:lang w:val="es-419"/>
        </w:rPr>
        <w:t>Pregunta</w:t>
      </w:r>
      <w:r w:rsidR="00B07DF1" w:rsidRPr="00D676CB">
        <w:rPr>
          <w:sz w:val="24"/>
          <w:szCs w:val="24"/>
          <w:lang w:val="es-419"/>
        </w:rPr>
        <w:t xml:space="preserve">: </w:t>
      </w:r>
      <w:r w:rsidR="00B07DF1" w:rsidRPr="00C52DA4">
        <w:rPr>
          <w:b/>
          <w:sz w:val="24"/>
          <w:szCs w:val="24"/>
          <w:lang w:val="es-419"/>
        </w:rPr>
        <w:t>Que</w:t>
      </w:r>
      <w:r w:rsidRPr="00C52DA4">
        <w:rPr>
          <w:b/>
          <w:bCs/>
          <w:sz w:val="24"/>
          <w:szCs w:val="24"/>
          <w:lang w:val="es-419"/>
        </w:rPr>
        <w:t xml:space="preserve"> s</w:t>
      </w:r>
      <w:r w:rsidRPr="00D676CB">
        <w:rPr>
          <w:b/>
          <w:bCs/>
          <w:sz w:val="24"/>
          <w:szCs w:val="24"/>
          <w:lang w:val="es-419"/>
        </w:rPr>
        <w:t>ignifica HACCP? Y que significa SOP?</w:t>
      </w:r>
    </w:p>
    <w:p w:rsidR="00B07DF1" w:rsidRPr="00D676CB" w:rsidRDefault="00337DE1" w:rsidP="00337DE1">
      <w:pPr>
        <w:pStyle w:val="ListParagraph"/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 xml:space="preserve">Respuesta: </w:t>
      </w:r>
    </w:p>
    <w:p w:rsidR="00337DE1" w:rsidRPr="00D676CB" w:rsidRDefault="00337DE1" w:rsidP="00337DE1">
      <w:pPr>
        <w:pStyle w:val="ListParagraph"/>
        <w:rPr>
          <w:bCs/>
          <w:sz w:val="24"/>
          <w:szCs w:val="24"/>
          <w:lang w:val="es-419"/>
        </w:rPr>
      </w:pPr>
      <w:r w:rsidRPr="00D676CB">
        <w:rPr>
          <w:bCs/>
          <w:sz w:val="24"/>
          <w:szCs w:val="24"/>
          <w:lang w:val="es-419"/>
        </w:rPr>
        <w:t xml:space="preserve">HACCP – </w:t>
      </w:r>
      <w:r w:rsidR="00B07DF1" w:rsidRPr="00D676CB">
        <w:rPr>
          <w:bCs/>
          <w:sz w:val="24"/>
          <w:szCs w:val="24"/>
          <w:lang w:val="es-419"/>
        </w:rPr>
        <w:t>Análisis</w:t>
      </w:r>
      <w:r w:rsidRPr="00D676CB">
        <w:rPr>
          <w:bCs/>
          <w:sz w:val="24"/>
          <w:szCs w:val="24"/>
          <w:lang w:val="es-419"/>
        </w:rPr>
        <w:t xml:space="preserve"> de pelig</w:t>
      </w:r>
      <w:r w:rsidR="00B07DF1" w:rsidRPr="00D676CB">
        <w:rPr>
          <w:bCs/>
          <w:sz w:val="24"/>
          <w:szCs w:val="24"/>
          <w:lang w:val="es-419"/>
        </w:rPr>
        <w:t>r</w:t>
      </w:r>
      <w:r w:rsidRPr="00D676CB">
        <w:rPr>
          <w:bCs/>
          <w:sz w:val="24"/>
          <w:szCs w:val="24"/>
          <w:lang w:val="es-419"/>
        </w:rPr>
        <w:t>os y puntos críticos de control</w:t>
      </w:r>
      <w:r w:rsidR="00B07DF1" w:rsidRPr="00D676CB">
        <w:rPr>
          <w:bCs/>
          <w:sz w:val="24"/>
          <w:szCs w:val="24"/>
          <w:lang w:val="es-419"/>
        </w:rPr>
        <w:t>.</w:t>
      </w:r>
    </w:p>
    <w:p w:rsidR="004B41EB" w:rsidRPr="00D676CB" w:rsidRDefault="004B41EB" w:rsidP="004B41EB">
      <w:pPr>
        <w:pStyle w:val="ListParagraph"/>
        <w:rPr>
          <w:sz w:val="24"/>
          <w:szCs w:val="24"/>
          <w:lang w:val="es-419"/>
        </w:rPr>
      </w:pPr>
      <w:r w:rsidRPr="00D676CB">
        <w:rPr>
          <w:sz w:val="24"/>
          <w:lang w:val="es-419"/>
        </w:rPr>
        <w:t>SOP –</w:t>
      </w:r>
      <w:r w:rsidR="00B07DF1" w:rsidRPr="00D676CB">
        <w:rPr>
          <w:sz w:val="24"/>
          <w:lang w:val="es-419"/>
        </w:rPr>
        <w:t xml:space="preserve"> Procedimiento estandarizado de operaciones.</w:t>
      </w:r>
    </w:p>
    <w:p w:rsidR="004B41EB" w:rsidRPr="00D676CB" w:rsidRDefault="004B41EB" w:rsidP="004B41EB">
      <w:pPr>
        <w:rPr>
          <w:sz w:val="24"/>
          <w:szCs w:val="24"/>
          <w:lang w:val="es-419"/>
        </w:rPr>
      </w:pPr>
    </w:p>
    <w:p w:rsidR="00D91EEC" w:rsidRPr="00D676CB" w:rsidRDefault="00D91EEC" w:rsidP="00D91EEC">
      <w:pPr>
        <w:pStyle w:val="ListParagraph"/>
        <w:rPr>
          <w:sz w:val="24"/>
          <w:szCs w:val="24"/>
          <w:lang w:val="es-419"/>
        </w:rPr>
      </w:pPr>
    </w:p>
    <w:p w:rsidR="007D0080" w:rsidRPr="00D676CB" w:rsidRDefault="007D0080" w:rsidP="007D0080">
      <w:pPr>
        <w:pStyle w:val="ListParagraph"/>
        <w:ind w:left="360"/>
        <w:rPr>
          <w:sz w:val="24"/>
          <w:szCs w:val="24"/>
          <w:lang w:val="es-419"/>
        </w:rPr>
      </w:pPr>
    </w:p>
    <w:sectPr w:rsidR="007D0080" w:rsidRPr="00D676CB" w:rsidSect="009E1D78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C9" w:rsidRDefault="000E5BC9" w:rsidP="00200BE0">
      <w:pPr>
        <w:spacing w:after="0" w:line="240" w:lineRule="auto"/>
      </w:pPr>
      <w:r>
        <w:separator/>
      </w:r>
    </w:p>
  </w:endnote>
  <w:endnote w:type="continuationSeparator" w:id="0">
    <w:p w:rsidR="000E5BC9" w:rsidRDefault="000E5BC9" w:rsidP="0020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421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BE0" w:rsidRDefault="00200BE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B87719C" wp14:editId="061E3FDF">
              <wp:simplePos x="0" y="0"/>
              <wp:positionH relativeFrom="margin">
                <wp:align>left</wp:align>
              </wp:positionH>
              <wp:positionV relativeFrom="margin">
                <wp:posOffset>8581390</wp:posOffset>
              </wp:positionV>
              <wp:extent cx="1028700" cy="379095"/>
              <wp:effectExtent l="0" t="0" r="0" b="1905"/>
              <wp:wrapSquare wrapText="bothSides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1020079 CNS logo Horizontal_FIN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379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5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0BE0" w:rsidRDefault="0020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C9" w:rsidRDefault="000E5BC9" w:rsidP="00200BE0">
      <w:pPr>
        <w:spacing w:after="0" w:line="240" w:lineRule="auto"/>
      </w:pPr>
      <w:r>
        <w:separator/>
      </w:r>
    </w:p>
  </w:footnote>
  <w:footnote w:type="continuationSeparator" w:id="0">
    <w:p w:rsidR="000E5BC9" w:rsidRDefault="000E5BC9" w:rsidP="0020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55A"/>
    <w:multiLevelType w:val="hybridMultilevel"/>
    <w:tmpl w:val="BD921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5455A"/>
    <w:multiLevelType w:val="hybridMultilevel"/>
    <w:tmpl w:val="97ECD2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4C4915"/>
    <w:multiLevelType w:val="hybridMultilevel"/>
    <w:tmpl w:val="DF6025A2"/>
    <w:lvl w:ilvl="0" w:tplc="14904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56B0"/>
    <w:multiLevelType w:val="hybridMultilevel"/>
    <w:tmpl w:val="A69EA3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B130614"/>
    <w:multiLevelType w:val="hybridMultilevel"/>
    <w:tmpl w:val="A22613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78431E"/>
    <w:multiLevelType w:val="hybridMultilevel"/>
    <w:tmpl w:val="46186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24B45"/>
    <w:multiLevelType w:val="hybridMultilevel"/>
    <w:tmpl w:val="A9F21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840B6F"/>
    <w:multiLevelType w:val="hybridMultilevel"/>
    <w:tmpl w:val="92D8E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AB3FF7"/>
    <w:multiLevelType w:val="hybridMultilevel"/>
    <w:tmpl w:val="45FC20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49584B"/>
    <w:multiLevelType w:val="hybridMultilevel"/>
    <w:tmpl w:val="E8940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EB063A"/>
    <w:multiLevelType w:val="hybridMultilevel"/>
    <w:tmpl w:val="FA24E5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7F339C"/>
    <w:multiLevelType w:val="hybridMultilevel"/>
    <w:tmpl w:val="5B10C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CA4015"/>
    <w:multiLevelType w:val="hybridMultilevel"/>
    <w:tmpl w:val="4438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32B20"/>
    <w:multiLevelType w:val="hybridMultilevel"/>
    <w:tmpl w:val="33B621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3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12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96"/>
    <w:rsid w:val="00013004"/>
    <w:rsid w:val="000160CC"/>
    <w:rsid w:val="00031292"/>
    <w:rsid w:val="00032054"/>
    <w:rsid w:val="00040891"/>
    <w:rsid w:val="00050266"/>
    <w:rsid w:val="00091532"/>
    <w:rsid w:val="000B1B87"/>
    <w:rsid w:val="000E5BC9"/>
    <w:rsid w:val="00165224"/>
    <w:rsid w:val="00166966"/>
    <w:rsid w:val="00172037"/>
    <w:rsid w:val="001758DB"/>
    <w:rsid w:val="00197FF7"/>
    <w:rsid w:val="001A52BC"/>
    <w:rsid w:val="001D2119"/>
    <w:rsid w:val="001E2873"/>
    <w:rsid w:val="00200BE0"/>
    <w:rsid w:val="00202F75"/>
    <w:rsid w:val="00224D8A"/>
    <w:rsid w:val="0022700A"/>
    <w:rsid w:val="00261B63"/>
    <w:rsid w:val="002812F3"/>
    <w:rsid w:val="00293775"/>
    <w:rsid w:val="002D1660"/>
    <w:rsid w:val="00315679"/>
    <w:rsid w:val="00337DE1"/>
    <w:rsid w:val="00384267"/>
    <w:rsid w:val="00390D57"/>
    <w:rsid w:val="00416074"/>
    <w:rsid w:val="00426E37"/>
    <w:rsid w:val="00431A13"/>
    <w:rsid w:val="00450271"/>
    <w:rsid w:val="00474DE0"/>
    <w:rsid w:val="004B41EB"/>
    <w:rsid w:val="004C5B99"/>
    <w:rsid w:val="004C75DE"/>
    <w:rsid w:val="004D4D79"/>
    <w:rsid w:val="004E1354"/>
    <w:rsid w:val="0050482C"/>
    <w:rsid w:val="005167A2"/>
    <w:rsid w:val="005176B8"/>
    <w:rsid w:val="005334F6"/>
    <w:rsid w:val="0055126E"/>
    <w:rsid w:val="00603EF4"/>
    <w:rsid w:val="00605688"/>
    <w:rsid w:val="006355A6"/>
    <w:rsid w:val="006A16EF"/>
    <w:rsid w:val="006A1BB4"/>
    <w:rsid w:val="006B6867"/>
    <w:rsid w:val="006C4A7B"/>
    <w:rsid w:val="00741AA6"/>
    <w:rsid w:val="00790A96"/>
    <w:rsid w:val="007D0080"/>
    <w:rsid w:val="007E1684"/>
    <w:rsid w:val="007E6239"/>
    <w:rsid w:val="007F44A0"/>
    <w:rsid w:val="00825F3C"/>
    <w:rsid w:val="008A09ED"/>
    <w:rsid w:val="008A6764"/>
    <w:rsid w:val="008B7B03"/>
    <w:rsid w:val="008C2036"/>
    <w:rsid w:val="008F692B"/>
    <w:rsid w:val="00971687"/>
    <w:rsid w:val="009C6AB4"/>
    <w:rsid w:val="009E1D78"/>
    <w:rsid w:val="00A44007"/>
    <w:rsid w:val="00A876E6"/>
    <w:rsid w:val="00A96F8C"/>
    <w:rsid w:val="00AD2145"/>
    <w:rsid w:val="00AD2ED5"/>
    <w:rsid w:val="00AD718D"/>
    <w:rsid w:val="00AE2075"/>
    <w:rsid w:val="00B07DF1"/>
    <w:rsid w:val="00B1592A"/>
    <w:rsid w:val="00B33019"/>
    <w:rsid w:val="00B34AF5"/>
    <w:rsid w:val="00B357A8"/>
    <w:rsid w:val="00B3594F"/>
    <w:rsid w:val="00B41C0A"/>
    <w:rsid w:val="00B51A3D"/>
    <w:rsid w:val="00B66D5C"/>
    <w:rsid w:val="00BC614C"/>
    <w:rsid w:val="00BD26AA"/>
    <w:rsid w:val="00BD4C02"/>
    <w:rsid w:val="00BD695B"/>
    <w:rsid w:val="00BF2599"/>
    <w:rsid w:val="00C227DC"/>
    <w:rsid w:val="00C341C4"/>
    <w:rsid w:val="00C355E3"/>
    <w:rsid w:val="00C41912"/>
    <w:rsid w:val="00C51C42"/>
    <w:rsid w:val="00C52DA4"/>
    <w:rsid w:val="00C757AC"/>
    <w:rsid w:val="00C800B7"/>
    <w:rsid w:val="00CE0DBB"/>
    <w:rsid w:val="00CF2386"/>
    <w:rsid w:val="00D1284A"/>
    <w:rsid w:val="00D16B2B"/>
    <w:rsid w:val="00D676CB"/>
    <w:rsid w:val="00D70653"/>
    <w:rsid w:val="00D75254"/>
    <w:rsid w:val="00D91EEC"/>
    <w:rsid w:val="00DF0CA1"/>
    <w:rsid w:val="00E14C17"/>
    <w:rsid w:val="00E17290"/>
    <w:rsid w:val="00E209A4"/>
    <w:rsid w:val="00E2142B"/>
    <w:rsid w:val="00E626C5"/>
    <w:rsid w:val="00E6527C"/>
    <w:rsid w:val="00EC04C2"/>
    <w:rsid w:val="00EC754D"/>
    <w:rsid w:val="00F02B64"/>
    <w:rsid w:val="00F35E8E"/>
    <w:rsid w:val="00F44883"/>
    <w:rsid w:val="00F76ED4"/>
    <w:rsid w:val="00FA6157"/>
    <w:rsid w:val="00FC4736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2485627-4C59-4F80-BB47-31A26A2E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96"/>
    <w:pPr>
      <w:ind w:left="720"/>
      <w:contextualSpacing/>
    </w:pPr>
  </w:style>
  <w:style w:type="paragraph" w:styleId="NoSpacing">
    <w:name w:val="No Spacing"/>
    <w:uiPriority w:val="1"/>
    <w:qFormat/>
    <w:rsid w:val="00B359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BE0"/>
  </w:style>
  <w:style w:type="paragraph" w:styleId="Footer">
    <w:name w:val="footer"/>
    <w:basedOn w:val="Normal"/>
    <w:link w:val="FooterChar"/>
    <w:uiPriority w:val="99"/>
    <w:unhideWhenUsed/>
    <w:rsid w:val="0020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BE0"/>
  </w:style>
  <w:style w:type="paragraph" w:styleId="BalloonText">
    <w:name w:val="Balloon Text"/>
    <w:basedOn w:val="Normal"/>
    <w:link w:val="BalloonTextChar"/>
    <w:uiPriority w:val="99"/>
    <w:semiHidden/>
    <w:unhideWhenUsed/>
    <w:rsid w:val="0051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4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4</dc:creator>
  <cp:lastModifiedBy>Chris Knorr</cp:lastModifiedBy>
  <cp:revision>2</cp:revision>
  <cp:lastPrinted>2015-08-23T20:46:00Z</cp:lastPrinted>
  <dcterms:created xsi:type="dcterms:W3CDTF">2020-09-08T14:01:00Z</dcterms:created>
  <dcterms:modified xsi:type="dcterms:W3CDTF">2020-09-08T14:01:00Z</dcterms:modified>
</cp:coreProperties>
</file>